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E6BC0" w14:textId="4D8C3C80" w:rsidR="00EE03FC" w:rsidRPr="00E80DAF" w:rsidRDefault="00EE03FC">
      <w:pPr>
        <w:rPr>
          <w:color w:val="000000" w:themeColor="text1"/>
        </w:rPr>
      </w:pPr>
      <w:r w:rsidRPr="00E80DAF">
        <w:rPr>
          <w:color w:val="000000" w:themeColor="text1"/>
        </w:rPr>
        <w:t>Who should use this document?</w:t>
      </w:r>
    </w:p>
    <w:p w14:paraId="68538841" w14:textId="200292BB" w:rsidR="00EE03FC" w:rsidRPr="00E80DAF" w:rsidRDefault="00EE03FC">
      <w:pPr>
        <w:rPr>
          <w:color w:val="4472C4" w:themeColor="accent1"/>
        </w:rPr>
      </w:pPr>
      <w:r w:rsidRPr="00E80DAF">
        <w:rPr>
          <w:color w:val="4472C4" w:themeColor="accent1"/>
        </w:rPr>
        <w:t xml:space="preserve">This document was designed for student researchers </w:t>
      </w:r>
      <w:r w:rsidR="00FA41F5">
        <w:rPr>
          <w:color w:val="4472C4" w:themeColor="accent1"/>
        </w:rPr>
        <w:t>who</w:t>
      </w:r>
      <w:r w:rsidRPr="00E80DAF">
        <w:rPr>
          <w:color w:val="4472C4" w:themeColor="accent1"/>
        </w:rPr>
        <w:t xml:space="preserve"> are </w:t>
      </w:r>
      <w:r w:rsidR="00FA41F5">
        <w:rPr>
          <w:color w:val="4472C4" w:themeColor="accent1"/>
        </w:rPr>
        <w:t>conducting</w:t>
      </w:r>
      <w:r w:rsidRPr="00E80DAF">
        <w:rPr>
          <w:color w:val="4472C4" w:themeColor="accent1"/>
        </w:rPr>
        <w:t xml:space="preserve"> </w:t>
      </w:r>
      <w:r w:rsidRPr="002C3143">
        <w:rPr>
          <w:b/>
          <w:bCs/>
          <w:color w:val="4472C4" w:themeColor="accent1"/>
        </w:rPr>
        <w:t>exempt</w:t>
      </w:r>
      <w:r w:rsidR="00E80DAF" w:rsidRPr="00E80DAF">
        <w:rPr>
          <w:color w:val="4472C4" w:themeColor="accent1"/>
        </w:rPr>
        <w:t xml:space="preserve"> </w:t>
      </w:r>
      <w:r w:rsidR="00E80DAF" w:rsidRPr="002C3143">
        <w:rPr>
          <w:i/>
          <w:iCs/>
          <w:color w:val="4472C4" w:themeColor="accent1"/>
        </w:rPr>
        <w:t>social behavioral</w:t>
      </w:r>
      <w:r w:rsidR="00E80DAF" w:rsidRPr="00E80DAF">
        <w:rPr>
          <w:color w:val="4472C4" w:themeColor="accent1"/>
        </w:rPr>
        <w:t xml:space="preserve"> studies.</w:t>
      </w:r>
    </w:p>
    <w:p w14:paraId="4FEE17ED" w14:textId="77777777" w:rsidR="00E80DAF" w:rsidRDefault="00E80DAF"/>
    <w:p w14:paraId="5B985F91" w14:textId="44EABB89" w:rsidR="00E80DAF" w:rsidRDefault="00E80DAF">
      <w:r>
        <w:t>What does this document contain?</w:t>
      </w:r>
    </w:p>
    <w:p w14:paraId="58903C23" w14:textId="38258427" w:rsidR="00E80DAF" w:rsidRDefault="00E80DAF">
      <w:pPr>
        <w:rPr>
          <w:color w:val="4472C4" w:themeColor="accent1"/>
        </w:rPr>
      </w:pPr>
      <w:r w:rsidRPr="00E80DAF">
        <w:rPr>
          <w:color w:val="4472C4" w:themeColor="accent1"/>
        </w:rPr>
        <w:t xml:space="preserve">This document contains tips for filling out the </w:t>
      </w:r>
      <w:proofErr w:type="spellStart"/>
      <w:r w:rsidRPr="00E80DAF">
        <w:rPr>
          <w:color w:val="4472C4" w:themeColor="accent1"/>
        </w:rPr>
        <w:t>iStar</w:t>
      </w:r>
      <w:proofErr w:type="spellEnd"/>
      <w:r w:rsidRPr="00E80DAF">
        <w:rPr>
          <w:color w:val="4472C4" w:themeColor="accent1"/>
        </w:rPr>
        <w:t xml:space="preserve"> IRB application and links to applicable supplemental materials.</w:t>
      </w:r>
    </w:p>
    <w:p w14:paraId="1ABAF2C1" w14:textId="77777777" w:rsidR="00E80DAF" w:rsidRDefault="00E80DAF">
      <w:pPr>
        <w:rPr>
          <w:color w:val="4472C4" w:themeColor="accent1"/>
        </w:rPr>
      </w:pPr>
    </w:p>
    <w:p w14:paraId="37598B80" w14:textId="171B145B" w:rsidR="00E80DAF" w:rsidRPr="00E80DAF" w:rsidRDefault="00E80DAF">
      <w:pPr>
        <w:rPr>
          <w:color w:val="000000" w:themeColor="text1"/>
        </w:rPr>
      </w:pPr>
      <w:r w:rsidRPr="00E80DAF">
        <w:rPr>
          <w:color w:val="000000" w:themeColor="text1"/>
        </w:rPr>
        <w:t xml:space="preserve">Is this document applicable for </w:t>
      </w:r>
      <w:r w:rsidRPr="002C3143">
        <w:rPr>
          <w:i/>
          <w:iCs/>
          <w:color w:val="000000" w:themeColor="text1"/>
        </w:rPr>
        <w:t>all</w:t>
      </w:r>
      <w:r w:rsidRPr="00E80DAF">
        <w:rPr>
          <w:color w:val="000000" w:themeColor="text1"/>
        </w:rPr>
        <w:t xml:space="preserve"> student research studies?</w:t>
      </w:r>
    </w:p>
    <w:p w14:paraId="69CE01B2" w14:textId="2136818D" w:rsidR="00E80DAF" w:rsidRDefault="00E80DAF">
      <w:pPr>
        <w:rPr>
          <w:i/>
          <w:iCs/>
          <w:color w:val="4472C4" w:themeColor="accent1"/>
          <w:u w:val="single"/>
        </w:rPr>
      </w:pPr>
      <w:r>
        <w:rPr>
          <w:color w:val="4472C4" w:themeColor="accent1"/>
        </w:rPr>
        <w:t xml:space="preserve">No. Please read </w:t>
      </w:r>
      <w:r w:rsidR="00865F62">
        <w:rPr>
          <w:color w:val="4472C4" w:themeColor="accent1"/>
        </w:rPr>
        <w:t>all</w:t>
      </w:r>
      <w:r>
        <w:rPr>
          <w:color w:val="4472C4" w:themeColor="accent1"/>
        </w:rPr>
        <w:t xml:space="preserve"> the </w:t>
      </w:r>
      <w:proofErr w:type="spellStart"/>
      <w:r>
        <w:rPr>
          <w:color w:val="4472C4" w:themeColor="accent1"/>
        </w:rPr>
        <w:t>iStar</w:t>
      </w:r>
      <w:proofErr w:type="spellEnd"/>
      <w:r>
        <w:rPr>
          <w:color w:val="4472C4" w:themeColor="accent1"/>
        </w:rPr>
        <w:t xml:space="preserve"> questions carefully when you are filling out your IRB application.</w:t>
      </w:r>
      <w:r w:rsidR="00EE3984">
        <w:rPr>
          <w:color w:val="4472C4" w:themeColor="accent1"/>
        </w:rPr>
        <w:t xml:space="preserve"> </w:t>
      </w:r>
      <w:r w:rsidR="00EE3984" w:rsidRPr="00A43965">
        <w:rPr>
          <w:i/>
          <w:iCs/>
          <w:color w:val="4472C4" w:themeColor="accent1"/>
          <w:u w:val="single"/>
        </w:rPr>
        <w:t xml:space="preserve">This document was based on a </w:t>
      </w:r>
      <w:r w:rsidR="00A43965">
        <w:rPr>
          <w:i/>
          <w:iCs/>
          <w:color w:val="4472C4" w:themeColor="accent1"/>
          <w:u w:val="single"/>
        </w:rPr>
        <w:t xml:space="preserve">fake </w:t>
      </w:r>
      <w:r w:rsidR="00EE3984" w:rsidRPr="00A43965">
        <w:rPr>
          <w:i/>
          <w:iCs/>
          <w:color w:val="4472C4" w:themeColor="accent1"/>
          <w:u w:val="single"/>
        </w:rPr>
        <w:t xml:space="preserve">scenario of student research where </w:t>
      </w:r>
      <w:r w:rsidR="002B378B">
        <w:rPr>
          <w:i/>
          <w:iCs/>
          <w:color w:val="4472C4" w:themeColor="accent1"/>
          <w:u w:val="single"/>
        </w:rPr>
        <w:t>a graduate</w:t>
      </w:r>
      <w:r w:rsidR="002B378B" w:rsidRPr="00A43965">
        <w:rPr>
          <w:i/>
          <w:iCs/>
          <w:color w:val="4472C4" w:themeColor="accent1"/>
          <w:u w:val="single"/>
        </w:rPr>
        <w:t xml:space="preserve"> </w:t>
      </w:r>
      <w:r w:rsidR="002B378B">
        <w:rPr>
          <w:i/>
          <w:iCs/>
          <w:color w:val="4472C4" w:themeColor="accent1"/>
          <w:u w:val="single"/>
        </w:rPr>
        <w:t xml:space="preserve">(PhD or EdD) </w:t>
      </w:r>
      <w:r w:rsidR="002B378B" w:rsidRPr="00A43965">
        <w:rPr>
          <w:i/>
          <w:iCs/>
          <w:color w:val="4472C4" w:themeColor="accent1"/>
          <w:u w:val="single"/>
        </w:rPr>
        <w:t>student</w:t>
      </w:r>
      <w:r w:rsidR="00EE3984" w:rsidRPr="00A43965">
        <w:rPr>
          <w:i/>
          <w:iCs/>
          <w:color w:val="4472C4" w:themeColor="accent1"/>
          <w:u w:val="single"/>
        </w:rPr>
        <w:t xml:space="preserve"> </w:t>
      </w:r>
      <w:r w:rsidR="00A43965" w:rsidRPr="00A43965">
        <w:rPr>
          <w:i/>
          <w:iCs/>
          <w:color w:val="4472C4" w:themeColor="accent1"/>
          <w:u w:val="single"/>
        </w:rPr>
        <w:t>researcher is</w:t>
      </w:r>
      <w:r w:rsidR="00EE3984" w:rsidRPr="00A43965">
        <w:rPr>
          <w:i/>
          <w:iCs/>
          <w:color w:val="4472C4" w:themeColor="accent1"/>
          <w:u w:val="single"/>
        </w:rPr>
        <w:t xml:space="preserve"> interviewing</w:t>
      </w:r>
      <w:r w:rsidR="00A43965" w:rsidRPr="00A43965">
        <w:rPr>
          <w:i/>
          <w:iCs/>
          <w:color w:val="4472C4" w:themeColor="accent1"/>
          <w:u w:val="single"/>
        </w:rPr>
        <w:t xml:space="preserve"> adults and using existing records.</w:t>
      </w:r>
    </w:p>
    <w:p w14:paraId="2C702B3F" w14:textId="0A7E9445" w:rsidR="002C3143" w:rsidRPr="00A43965" w:rsidRDefault="002C3143">
      <w:pPr>
        <w:rPr>
          <w:i/>
          <w:iCs/>
          <w:color w:val="4472C4" w:themeColor="accent1"/>
        </w:rPr>
      </w:pPr>
      <w:r>
        <w:rPr>
          <w:i/>
          <w:iCs/>
          <w:color w:val="4472C4" w:themeColor="accent1"/>
          <w:u w:val="single"/>
        </w:rPr>
        <w:t>If you were using only existing records or working with minors the submission would be different.</w:t>
      </w:r>
    </w:p>
    <w:p w14:paraId="016D7C0B" w14:textId="77777777" w:rsidR="00E80DAF" w:rsidRDefault="00E80DAF">
      <w:pPr>
        <w:rPr>
          <w:color w:val="4472C4" w:themeColor="accent1"/>
        </w:rPr>
      </w:pPr>
    </w:p>
    <w:p w14:paraId="06DCF258" w14:textId="1A3AB058" w:rsidR="00E80DAF" w:rsidRDefault="00E80DAF">
      <w:pPr>
        <w:rPr>
          <w:color w:val="000000" w:themeColor="text1"/>
        </w:rPr>
      </w:pPr>
      <w:r w:rsidRPr="00E80DAF">
        <w:rPr>
          <w:color w:val="000000" w:themeColor="text1"/>
        </w:rPr>
        <w:t>How should I start?</w:t>
      </w:r>
    </w:p>
    <w:p w14:paraId="47D1515D" w14:textId="2C1115AC" w:rsidR="00E80DAF" w:rsidRDefault="00E80DAF">
      <w:pPr>
        <w:rPr>
          <w:color w:val="4472C4" w:themeColor="accent1"/>
        </w:rPr>
      </w:pPr>
      <w:r w:rsidRPr="00E80DAF">
        <w:rPr>
          <w:color w:val="4472C4" w:themeColor="accent1"/>
        </w:rPr>
        <w:t xml:space="preserve">Please review the </w:t>
      </w:r>
      <w:hyperlink r:id="rId6" w:history="1">
        <w:r w:rsidRPr="00E80DAF">
          <w:rPr>
            <w:rStyle w:val="Hyperlink"/>
          </w:rPr>
          <w:t>“Getting Started”</w:t>
        </w:r>
      </w:hyperlink>
      <w:r w:rsidRPr="00E80DAF">
        <w:rPr>
          <w:color w:val="4472C4" w:themeColor="accent1"/>
        </w:rPr>
        <w:t xml:space="preserve"> page on the Human Research Protection Program website.</w:t>
      </w:r>
    </w:p>
    <w:p w14:paraId="10E38BD5" w14:textId="77777777" w:rsidR="00E80DAF" w:rsidRDefault="00E80DAF">
      <w:pPr>
        <w:rPr>
          <w:color w:val="4472C4" w:themeColor="accent1"/>
        </w:rPr>
      </w:pPr>
    </w:p>
    <w:p w14:paraId="0886710E" w14:textId="77777777" w:rsidR="00E80DAF" w:rsidRPr="00E80DAF" w:rsidRDefault="00E80DAF">
      <w:pPr>
        <w:rPr>
          <w:color w:val="000000" w:themeColor="text1"/>
        </w:rPr>
      </w:pPr>
      <w:r w:rsidRPr="00E80DAF">
        <w:rPr>
          <w:color w:val="000000" w:themeColor="text1"/>
        </w:rPr>
        <w:t>What other information should I have ready when I start the IRB application process?</w:t>
      </w:r>
    </w:p>
    <w:p w14:paraId="114053A9" w14:textId="6AC52CB4" w:rsidR="00E80DAF" w:rsidRPr="00E80DAF" w:rsidRDefault="00E80DAF">
      <w:pPr>
        <w:rPr>
          <w:color w:val="4472C4" w:themeColor="accent1"/>
        </w:rPr>
      </w:pPr>
      <w:r>
        <w:rPr>
          <w:color w:val="4472C4" w:themeColor="accent1"/>
        </w:rPr>
        <w:t xml:space="preserve">Have your supplemental </w:t>
      </w:r>
      <w:r w:rsidR="00865F62">
        <w:rPr>
          <w:color w:val="4472C4" w:themeColor="accent1"/>
        </w:rPr>
        <w:t xml:space="preserve">materials </w:t>
      </w:r>
      <w:r>
        <w:rPr>
          <w:color w:val="4472C4" w:themeColor="accent1"/>
        </w:rPr>
        <w:t>upload ready. For example, your information sheet</w:t>
      </w:r>
      <w:r w:rsidR="00A458CF">
        <w:rPr>
          <w:color w:val="4472C4" w:themeColor="accent1"/>
        </w:rPr>
        <w:t xml:space="preserve">, </w:t>
      </w:r>
      <w:r>
        <w:rPr>
          <w:color w:val="4472C4" w:themeColor="accent1"/>
        </w:rPr>
        <w:t xml:space="preserve">your recruitment documents, </w:t>
      </w:r>
      <w:r w:rsidR="00865F62">
        <w:rPr>
          <w:color w:val="4472C4" w:themeColor="accent1"/>
        </w:rPr>
        <w:t xml:space="preserve">and instrument(s) (e.g., </w:t>
      </w:r>
      <w:r>
        <w:rPr>
          <w:color w:val="4472C4" w:themeColor="accent1"/>
        </w:rPr>
        <w:t xml:space="preserve">interview/focus group </w:t>
      </w:r>
      <w:r w:rsidR="00865F62">
        <w:rPr>
          <w:color w:val="4472C4" w:themeColor="accent1"/>
        </w:rPr>
        <w:t>protocol)</w:t>
      </w:r>
      <w:r>
        <w:rPr>
          <w:color w:val="4472C4" w:themeColor="accent1"/>
        </w:rPr>
        <w:t xml:space="preserve">. You’ll find </w:t>
      </w:r>
      <w:r w:rsidR="002C3143">
        <w:rPr>
          <w:color w:val="4472C4" w:themeColor="accent1"/>
        </w:rPr>
        <w:t>IRB submission related</w:t>
      </w:r>
      <w:r>
        <w:rPr>
          <w:color w:val="4472C4" w:themeColor="accent1"/>
        </w:rPr>
        <w:t xml:space="preserve"> templates under “Other IRB Forms and Templates” on the “</w:t>
      </w:r>
      <w:hyperlink r:id="rId7" w:history="1">
        <w:r w:rsidRPr="00E80DAF">
          <w:rPr>
            <w:rStyle w:val="Hyperlink"/>
          </w:rPr>
          <w:t>Forms and Templates</w:t>
        </w:r>
      </w:hyperlink>
      <w:r>
        <w:rPr>
          <w:color w:val="4472C4" w:themeColor="accent1"/>
        </w:rPr>
        <w:t>” webpage.</w:t>
      </w:r>
    </w:p>
    <w:p w14:paraId="5441C03D" w14:textId="77777777" w:rsidR="00E80DAF" w:rsidRDefault="00E80DAF">
      <w:pPr>
        <w:rPr>
          <w:color w:val="4472C4" w:themeColor="accent1"/>
        </w:rPr>
      </w:pPr>
    </w:p>
    <w:p w14:paraId="078B35FC" w14:textId="02A2A78B" w:rsidR="00E80DAF" w:rsidRPr="00E80DAF" w:rsidRDefault="00E80DAF">
      <w:pPr>
        <w:rPr>
          <w:color w:val="000000" w:themeColor="text1"/>
        </w:rPr>
      </w:pPr>
      <w:r w:rsidRPr="00E80DAF">
        <w:rPr>
          <w:color w:val="000000" w:themeColor="text1"/>
        </w:rPr>
        <w:t>What do I do if I still have questions after I review all information?</w:t>
      </w:r>
    </w:p>
    <w:p w14:paraId="5A78BAAD" w14:textId="18E1EF9F" w:rsidR="00E80DAF" w:rsidRDefault="00E80DAF">
      <w:pPr>
        <w:rPr>
          <w:color w:val="4472C4" w:themeColor="accent1"/>
        </w:rPr>
      </w:pPr>
      <w:r>
        <w:rPr>
          <w:color w:val="4472C4" w:themeColor="accent1"/>
        </w:rPr>
        <w:t xml:space="preserve">Please send an email to </w:t>
      </w:r>
      <w:hyperlink r:id="rId8" w:history="1">
        <w:r w:rsidR="008F03B2" w:rsidRPr="0075014E">
          <w:rPr>
            <w:rStyle w:val="Hyperlink"/>
          </w:rPr>
          <w:t>hrpp@usc.edu</w:t>
        </w:r>
      </w:hyperlink>
      <w:r>
        <w:rPr>
          <w:color w:val="4472C4" w:themeColor="accent1"/>
        </w:rPr>
        <w:t>.</w:t>
      </w:r>
    </w:p>
    <w:p w14:paraId="785DCCBA" w14:textId="77777777" w:rsidR="00E80DAF" w:rsidRDefault="00E80DAF"/>
    <w:p w14:paraId="7E78B705" w14:textId="5DE68029" w:rsidR="00E80DAF" w:rsidRDefault="007442ED">
      <w:r>
        <w:t xml:space="preserve">Please note that this information came from a video. </w:t>
      </w:r>
      <w:hyperlink r:id="rId9" w:history="1">
        <w:r w:rsidRPr="00EE3984">
          <w:rPr>
            <w:rStyle w:val="Hyperlink"/>
          </w:rPr>
          <w:t xml:space="preserve">You may watch the entirety of the </w:t>
        </w:r>
        <w:r w:rsidR="00166078" w:rsidRPr="00EE3984">
          <w:rPr>
            <w:rStyle w:val="Hyperlink"/>
          </w:rPr>
          <w:t>28-minute</w:t>
        </w:r>
        <w:r w:rsidR="00B25766" w:rsidRPr="00EE3984">
          <w:rPr>
            <w:rStyle w:val="Hyperlink"/>
          </w:rPr>
          <w:t xml:space="preserve"> </w:t>
        </w:r>
        <w:r w:rsidRPr="00EE3984">
          <w:rPr>
            <w:rStyle w:val="Hyperlink"/>
          </w:rPr>
          <w:t>video</w:t>
        </w:r>
        <w:r w:rsidR="00B25766" w:rsidRPr="00EE3984">
          <w:rPr>
            <w:rStyle w:val="Hyperlink"/>
          </w:rPr>
          <w:t xml:space="preserve"> here if you chose</w:t>
        </w:r>
      </w:hyperlink>
      <w:r w:rsidR="00B25766">
        <w:t>.</w:t>
      </w:r>
    </w:p>
    <w:p w14:paraId="3092DAFE" w14:textId="608D8493" w:rsidR="00E80DAF" w:rsidRDefault="00EE03FC">
      <w:r>
        <w:br w:type="page"/>
      </w:r>
    </w:p>
    <w:sdt>
      <w:sdtPr>
        <w:rPr>
          <w:rFonts w:asciiTheme="minorHAnsi" w:eastAsiaTheme="minorHAnsi" w:hAnsiTheme="minorHAnsi" w:cstheme="minorBidi"/>
          <w:b w:val="0"/>
          <w:bCs w:val="0"/>
          <w:color w:val="auto"/>
          <w:kern w:val="2"/>
          <w:sz w:val="24"/>
          <w:szCs w:val="24"/>
          <w14:ligatures w14:val="standardContextual"/>
        </w:rPr>
        <w:id w:val="1853676749"/>
        <w:docPartObj>
          <w:docPartGallery w:val="Table of Contents"/>
          <w:docPartUnique/>
        </w:docPartObj>
      </w:sdtPr>
      <w:sdtEndPr>
        <w:rPr>
          <w:noProof/>
        </w:rPr>
      </w:sdtEndPr>
      <w:sdtContent>
        <w:p w14:paraId="0CE81632" w14:textId="0A3F3E1C" w:rsidR="00E80DAF" w:rsidRDefault="00E80DAF">
          <w:pPr>
            <w:pStyle w:val="TOCHeading"/>
          </w:pPr>
          <w:r>
            <w:t>Table of Contents</w:t>
          </w:r>
        </w:p>
        <w:p w14:paraId="701F35A8" w14:textId="3A2A7596" w:rsidR="00E80DAF" w:rsidRDefault="00E80DAF" w:rsidP="00A458CF">
          <w:pPr>
            <w:pStyle w:val="TOC2"/>
            <w:rPr>
              <w:rFonts w:eastAsiaTheme="minorEastAsia" w:cstheme="minorBidi"/>
              <w:noProof/>
              <w:sz w:val="24"/>
              <w:szCs w:val="24"/>
            </w:rPr>
          </w:pPr>
          <w:r>
            <w:fldChar w:fldCharType="begin"/>
          </w:r>
          <w:r>
            <w:instrText xml:space="preserve"> TOC \o "1-3" \h \z \u </w:instrText>
          </w:r>
          <w:r>
            <w:fldChar w:fldCharType="separate"/>
          </w:r>
          <w:hyperlink w:anchor="_Toc142497922" w:history="1">
            <w:r w:rsidRPr="00264854">
              <w:rPr>
                <w:rStyle w:val="Hyperlink"/>
                <w:noProof/>
              </w:rPr>
              <w:t>Create New Study</w:t>
            </w:r>
            <w:r>
              <w:rPr>
                <w:noProof/>
                <w:webHidden/>
              </w:rPr>
              <w:tab/>
            </w:r>
            <w:r>
              <w:rPr>
                <w:noProof/>
                <w:webHidden/>
              </w:rPr>
              <w:fldChar w:fldCharType="begin"/>
            </w:r>
            <w:r>
              <w:rPr>
                <w:noProof/>
                <w:webHidden/>
              </w:rPr>
              <w:instrText xml:space="preserve"> PAGEREF _Toc142497922 \h </w:instrText>
            </w:r>
            <w:r>
              <w:rPr>
                <w:noProof/>
                <w:webHidden/>
              </w:rPr>
            </w:r>
            <w:r>
              <w:rPr>
                <w:noProof/>
                <w:webHidden/>
              </w:rPr>
              <w:fldChar w:fldCharType="separate"/>
            </w:r>
            <w:r w:rsidR="00A458CF">
              <w:rPr>
                <w:noProof/>
                <w:webHidden/>
              </w:rPr>
              <w:t>3</w:t>
            </w:r>
            <w:r>
              <w:rPr>
                <w:noProof/>
                <w:webHidden/>
              </w:rPr>
              <w:fldChar w:fldCharType="end"/>
            </w:r>
          </w:hyperlink>
        </w:p>
        <w:p w14:paraId="785A6431" w14:textId="5477C148" w:rsidR="00E80DAF" w:rsidRDefault="00000000" w:rsidP="00A458CF">
          <w:pPr>
            <w:pStyle w:val="TOC2"/>
            <w:rPr>
              <w:rFonts w:eastAsiaTheme="minorEastAsia" w:cstheme="minorBidi"/>
              <w:noProof/>
              <w:sz w:val="24"/>
              <w:szCs w:val="24"/>
            </w:rPr>
          </w:pPr>
          <w:hyperlink w:anchor="_Toc142497923" w:history="1">
            <w:r w:rsidR="00E80DAF" w:rsidRPr="00264854">
              <w:rPr>
                <w:rStyle w:val="Hyperlink"/>
                <w:noProof/>
              </w:rPr>
              <w:t>Section 1: Project Identification and Abstract</w:t>
            </w:r>
            <w:r w:rsidR="00E80DAF">
              <w:rPr>
                <w:noProof/>
                <w:webHidden/>
              </w:rPr>
              <w:tab/>
            </w:r>
            <w:r w:rsidR="00E80DAF">
              <w:rPr>
                <w:noProof/>
                <w:webHidden/>
              </w:rPr>
              <w:fldChar w:fldCharType="begin"/>
            </w:r>
            <w:r w:rsidR="00E80DAF">
              <w:rPr>
                <w:noProof/>
                <w:webHidden/>
              </w:rPr>
              <w:instrText xml:space="preserve"> PAGEREF _Toc142497923 \h </w:instrText>
            </w:r>
            <w:r w:rsidR="00E80DAF">
              <w:rPr>
                <w:noProof/>
                <w:webHidden/>
              </w:rPr>
            </w:r>
            <w:r w:rsidR="00E80DAF">
              <w:rPr>
                <w:noProof/>
                <w:webHidden/>
              </w:rPr>
              <w:fldChar w:fldCharType="separate"/>
            </w:r>
            <w:r w:rsidR="00A458CF">
              <w:rPr>
                <w:noProof/>
                <w:webHidden/>
              </w:rPr>
              <w:t>4</w:t>
            </w:r>
            <w:r w:rsidR="00E80DAF">
              <w:rPr>
                <w:noProof/>
                <w:webHidden/>
              </w:rPr>
              <w:fldChar w:fldCharType="end"/>
            </w:r>
          </w:hyperlink>
        </w:p>
        <w:p w14:paraId="3EC296E0" w14:textId="12DCAD4E" w:rsidR="00E80DAF" w:rsidRDefault="00000000" w:rsidP="00A458CF">
          <w:pPr>
            <w:pStyle w:val="TOC2"/>
            <w:rPr>
              <w:rFonts w:eastAsiaTheme="minorEastAsia" w:cstheme="minorBidi"/>
              <w:noProof/>
              <w:sz w:val="24"/>
              <w:szCs w:val="24"/>
            </w:rPr>
          </w:pPr>
          <w:hyperlink w:anchor="_Toc142497924" w:history="1">
            <w:r w:rsidR="00E80DAF" w:rsidRPr="00264854">
              <w:rPr>
                <w:rStyle w:val="Hyperlink"/>
                <w:noProof/>
              </w:rPr>
              <w:t>Section 2. Study Personnel</w:t>
            </w:r>
            <w:r w:rsidR="00E80DAF">
              <w:rPr>
                <w:noProof/>
                <w:webHidden/>
              </w:rPr>
              <w:tab/>
            </w:r>
            <w:r w:rsidR="00E80DAF">
              <w:rPr>
                <w:noProof/>
                <w:webHidden/>
              </w:rPr>
              <w:fldChar w:fldCharType="begin"/>
            </w:r>
            <w:r w:rsidR="00E80DAF">
              <w:rPr>
                <w:noProof/>
                <w:webHidden/>
              </w:rPr>
              <w:instrText xml:space="preserve"> PAGEREF _Toc142497924 \h </w:instrText>
            </w:r>
            <w:r w:rsidR="00E80DAF">
              <w:rPr>
                <w:noProof/>
                <w:webHidden/>
              </w:rPr>
            </w:r>
            <w:r w:rsidR="00E80DAF">
              <w:rPr>
                <w:noProof/>
                <w:webHidden/>
              </w:rPr>
              <w:fldChar w:fldCharType="separate"/>
            </w:r>
            <w:r w:rsidR="00A458CF">
              <w:rPr>
                <w:noProof/>
                <w:webHidden/>
              </w:rPr>
              <w:t>5</w:t>
            </w:r>
            <w:r w:rsidR="00E80DAF">
              <w:rPr>
                <w:noProof/>
                <w:webHidden/>
              </w:rPr>
              <w:fldChar w:fldCharType="end"/>
            </w:r>
          </w:hyperlink>
        </w:p>
        <w:p w14:paraId="4A22D894" w14:textId="34105355" w:rsidR="00E80DAF" w:rsidRDefault="00000000">
          <w:pPr>
            <w:pStyle w:val="TOC3"/>
            <w:tabs>
              <w:tab w:val="right" w:leader="dot" w:pos="12950"/>
            </w:tabs>
            <w:rPr>
              <w:rFonts w:eastAsiaTheme="minorEastAsia" w:cstheme="minorBidi"/>
              <w:noProof/>
              <w:sz w:val="24"/>
              <w:szCs w:val="24"/>
            </w:rPr>
          </w:pPr>
          <w:hyperlink w:anchor="_Toc142497925" w:history="1">
            <w:r w:rsidR="00E80DAF" w:rsidRPr="00264854">
              <w:rPr>
                <w:rStyle w:val="Hyperlink"/>
                <w:noProof/>
              </w:rPr>
              <w:t>Section 2.2 &amp; 2.5</w:t>
            </w:r>
            <w:r w:rsidR="00E80DAF">
              <w:rPr>
                <w:noProof/>
                <w:webHidden/>
              </w:rPr>
              <w:tab/>
            </w:r>
            <w:r w:rsidR="00E80DAF">
              <w:rPr>
                <w:noProof/>
                <w:webHidden/>
              </w:rPr>
              <w:fldChar w:fldCharType="begin"/>
            </w:r>
            <w:r w:rsidR="00E80DAF">
              <w:rPr>
                <w:noProof/>
                <w:webHidden/>
              </w:rPr>
              <w:instrText xml:space="preserve"> PAGEREF _Toc142497925 \h </w:instrText>
            </w:r>
            <w:r w:rsidR="00E80DAF">
              <w:rPr>
                <w:noProof/>
                <w:webHidden/>
              </w:rPr>
            </w:r>
            <w:r w:rsidR="00E80DAF">
              <w:rPr>
                <w:noProof/>
                <w:webHidden/>
              </w:rPr>
              <w:fldChar w:fldCharType="separate"/>
            </w:r>
            <w:r w:rsidR="00A458CF">
              <w:rPr>
                <w:noProof/>
                <w:webHidden/>
              </w:rPr>
              <w:t>6</w:t>
            </w:r>
            <w:r w:rsidR="00E80DAF">
              <w:rPr>
                <w:noProof/>
                <w:webHidden/>
              </w:rPr>
              <w:fldChar w:fldCharType="end"/>
            </w:r>
          </w:hyperlink>
        </w:p>
        <w:p w14:paraId="35DB915D" w14:textId="562B0B70" w:rsidR="00E80DAF" w:rsidRDefault="00000000" w:rsidP="00A458CF">
          <w:pPr>
            <w:pStyle w:val="TOC2"/>
            <w:rPr>
              <w:rFonts w:eastAsiaTheme="minorEastAsia" w:cstheme="minorBidi"/>
              <w:noProof/>
              <w:sz w:val="24"/>
              <w:szCs w:val="24"/>
            </w:rPr>
          </w:pPr>
          <w:hyperlink w:anchor="_Toc142497926" w:history="1">
            <w:r w:rsidR="00E80DAF" w:rsidRPr="00264854">
              <w:rPr>
                <w:rStyle w:val="Hyperlink"/>
                <w:noProof/>
              </w:rPr>
              <w:t>Section 4: Funding</w:t>
            </w:r>
            <w:r w:rsidR="00E80DAF">
              <w:rPr>
                <w:noProof/>
                <w:webHidden/>
              </w:rPr>
              <w:tab/>
            </w:r>
            <w:r w:rsidR="00E80DAF">
              <w:rPr>
                <w:noProof/>
                <w:webHidden/>
              </w:rPr>
              <w:fldChar w:fldCharType="begin"/>
            </w:r>
            <w:r w:rsidR="00E80DAF">
              <w:rPr>
                <w:noProof/>
                <w:webHidden/>
              </w:rPr>
              <w:instrText xml:space="preserve"> PAGEREF _Toc142497926 \h </w:instrText>
            </w:r>
            <w:r w:rsidR="00E80DAF">
              <w:rPr>
                <w:noProof/>
                <w:webHidden/>
              </w:rPr>
            </w:r>
            <w:r w:rsidR="00E80DAF">
              <w:rPr>
                <w:noProof/>
                <w:webHidden/>
              </w:rPr>
              <w:fldChar w:fldCharType="separate"/>
            </w:r>
            <w:r w:rsidR="00A458CF">
              <w:rPr>
                <w:noProof/>
                <w:webHidden/>
              </w:rPr>
              <w:t>7</w:t>
            </w:r>
            <w:r w:rsidR="00E80DAF">
              <w:rPr>
                <w:noProof/>
                <w:webHidden/>
              </w:rPr>
              <w:fldChar w:fldCharType="end"/>
            </w:r>
          </w:hyperlink>
        </w:p>
        <w:p w14:paraId="43647055" w14:textId="759F753A" w:rsidR="00E80DAF" w:rsidRDefault="00000000" w:rsidP="00A458CF">
          <w:pPr>
            <w:pStyle w:val="TOC2"/>
            <w:rPr>
              <w:rFonts w:eastAsiaTheme="minorEastAsia" w:cstheme="minorBidi"/>
              <w:noProof/>
              <w:sz w:val="24"/>
              <w:szCs w:val="24"/>
            </w:rPr>
          </w:pPr>
          <w:hyperlink w:anchor="_Toc142497927" w:history="1">
            <w:r w:rsidR="00E80DAF" w:rsidRPr="00264854">
              <w:rPr>
                <w:rStyle w:val="Hyperlink"/>
                <w:noProof/>
              </w:rPr>
              <w:t>Section 5: Type of Study Review</w:t>
            </w:r>
            <w:r w:rsidR="00E80DAF">
              <w:rPr>
                <w:noProof/>
                <w:webHidden/>
              </w:rPr>
              <w:tab/>
            </w:r>
            <w:r w:rsidR="00E80DAF">
              <w:rPr>
                <w:noProof/>
                <w:webHidden/>
              </w:rPr>
              <w:fldChar w:fldCharType="begin"/>
            </w:r>
            <w:r w:rsidR="00E80DAF">
              <w:rPr>
                <w:noProof/>
                <w:webHidden/>
              </w:rPr>
              <w:instrText xml:space="preserve"> PAGEREF _Toc142497927 \h </w:instrText>
            </w:r>
            <w:r w:rsidR="00E80DAF">
              <w:rPr>
                <w:noProof/>
                <w:webHidden/>
              </w:rPr>
            </w:r>
            <w:r w:rsidR="00E80DAF">
              <w:rPr>
                <w:noProof/>
                <w:webHidden/>
              </w:rPr>
              <w:fldChar w:fldCharType="separate"/>
            </w:r>
            <w:r w:rsidR="00A458CF">
              <w:rPr>
                <w:noProof/>
                <w:webHidden/>
              </w:rPr>
              <w:t>8</w:t>
            </w:r>
            <w:r w:rsidR="00E80DAF">
              <w:rPr>
                <w:noProof/>
                <w:webHidden/>
              </w:rPr>
              <w:fldChar w:fldCharType="end"/>
            </w:r>
          </w:hyperlink>
        </w:p>
        <w:p w14:paraId="7F3634A8" w14:textId="07B78970" w:rsidR="00E80DAF" w:rsidRDefault="00000000" w:rsidP="00A458CF">
          <w:pPr>
            <w:pStyle w:val="TOC2"/>
            <w:rPr>
              <w:rFonts w:eastAsiaTheme="minorEastAsia" w:cstheme="minorBidi"/>
              <w:noProof/>
              <w:sz w:val="24"/>
              <w:szCs w:val="24"/>
            </w:rPr>
          </w:pPr>
          <w:hyperlink w:anchor="_Toc142497928" w:history="1">
            <w:r w:rsidR="00E80DAF" w:rsidRPr="00264854">
              <w:rPr>
                <w:rStyle w:val="Hyperlink"/>
                <w:noProof/>
              </w:rPr>
              <w:t>Section 6: Study Locations</w:t>
            </w:r>
            <w:r w:rsidR="00E80DAF">
              <w:rPr>
                <w:noProof/>
                <w:webHidden/>
              </w:rPr>
              <w:tab/>
            </w:r>
            <w:r w:rsidR="00E80DAF">
              <w:rPr>
                <w:noProof/>
                <w:webHidden/>
              </w:rPr>
              <w:fldChar w:fldCharType="begin"/>
            </w:r>
            <w:r w:rsidR="00E80DAF">
              <w:rPr>
                <w:noProof/>
                <w:webHidden/>
              </w:rPr>
              <w:instrText xml:space="preserve"> PAGEREF _Toc142497928 \h </w:instrText>
            </w:r>
            <w:r w:rsidR="00E80DAF">
              <w:rPr>
                <w:noProof/>
                <w:webHidden/>
              </w:rPr>
            </w:r>
            <w:r w:rsidR="00E80DAF">
              <w:rPr>
                <w:noProof/>
                <w:webHidden/>
              </w:rPr>
              <w:fldChar w:fldCharType="separate"/>
            </w:r>
            <w:r w:rsidR="00A458CF">
              <w:rPr>
                <w:noProof/>
                <w:webHidden/>
              </w:rPr>
              <w:t>9</w:t>
            </w:r>
            <w:r w:rsidR="00E80DAF">
              <w:rPr>
                <w:noProof/>
                <w:webHidden/>
              </w:rPr>
              <w:fldChar w:fldCharType="end"/>
            </w:r>
          </w:hyperlink>
        </w:p>
        <w:p w14:paraId="5D8F11AF" w14:textId="4A1D0E32" w:rsidR="00E80DAF" w:rsidRDefault="00000000" w:rsidP="00A458CF">
          <w:pPr>
            <w:pStyle w:val="TOC2"/>
            <w:rPr>
              <w:rFonts w:eastAsiaTheme="minorEastAsia" w:cstheme="minorBidi"/>
              <w:noProof/>
              <w:sz w:val="24"/>
              <w:szCs w:val="24"/>
            </w:rPr>
          </w:pPr>
          <w:hyperlink w:anchor="_Toc142497929" w:history="1">
            <w:r w:rsidR="00E80DAF" w:rsidRPr="00264854">
              <w:rPr>
                <w:rStyle w:val="Hyperlink"/>
                <w:noProof/>
              </w:rPr>
              <w:t>Section 9. Methods and Procedures</w:t>
            </w:r>
            <w:r w:rsidR="00E80DAF">
              <w:rPr>
                <w:noProof/>
                <w:webHidden/>
              </w:rPr>
              <w:tab/>
            </w:r>
            <w:r w:rsidR="00E80DAF">
              <w:rPr>
                <w:noProof/>
                <w:webHidden/>
              </w:rPr>
              <w:fldChar w:fldCharType="begin"/>
            </w:r>
            <w:r w:rsidR="00E80DAF">
              <w:rPr>
                <w:noProof/>
                <w:webHidden/>
              </w:rPr>
              <w:instrText xml:space="preserve"> PAGEREF _Toc142497929 \h </w:instrText>
            </w:r>
            <w:r w:rsidR="00E80DAF">
              <w:rPr>
                <w:noProof/>
                <w:webHidden/>
              </w:rPr>
            </w:r>
            <w:r w:rsidR="00E80DAF">
              <w:rPr>
                <w:noProof/>
                <w:webHidden/>
              </w:rPr>
              <w:fldChar w:fldCharType="separate"/>
            </w:r>
            <w:r w:rsidR="00A458CF">
              <w:rPr>
                <w:noProof/>
                <w:webHidden/>
              </w:rPr>
              <w:t>10</w:t>
            </w:r>
            <w:r w:rsidR="00E80DAF">
              <w:rPr>
                <w:noProof/>
                <w:webHidden/>
              </w:rPr>
              <w:fldChar w:fldCharType="end"/>
            </w:r>
          </w:hyperlink>
        </w:p>
        <w:p w14:paraId="54A63BC4" w14:textId="4ED95A35" w:rsidR="00E80DAF" w:rsidRDefault="00000000" w:rsidP="00A458CF">
          <w:pPr>
            <w:pStyle w:val="TOC2"/>
            <w:rPr>
              <w:rFonts w:eastAsiaTheme="minorEastAsia" w:cstheme="minorBidi"/>
              <w:noProof/>
              <w:sz w:val="24"/>
              <w:szCs w:val="24"/>
            </w:rPr>
          </w:pPr>
          <w:hyperlink w:anchor="_Toc142497930" w:history="1">
            <w:r w:rsidR="00E80DAF" w:rsidRPr="00264854">
              <w:rPr>
                <w:rStyle w:val="Hyperlink"/>
                <w:noProof/>
              </w:rPr>
              <w:t>Section 13. Methods and Procedures</w:t>
            </w:r>
            <w:r w:rsidR="00E80DAF">
              <w:rPr>
                <w:noProof/>
                <w:webHidden/>
              </w:rPr>
              <w:tab/>
            </w:r>
            <w:r w:rsidR="00E80DAF">
              <w:rPr>
                <w:noProof/>
                <w:webHidden/>
              </w:rPr>
              <w:fldChar w:fldCharType="begin"/>
            </w:r>
            <w:r w:rsidR="00E80DAF">
              <w:rPr>
                <w:noProof/>
                <w:webHidden/>
              </w:rPr>
              <w:instrText xml:space="preserve"> PAGEREF _Toc142497930 \h </w:instrText>
            </w:r>
            <w:r w:rsidR="00E80DAF">
              <w:rPr>
                <w:noProof/>
                <w:webHidden/>
              </w:rPr>
            </w:r>
            <w:r w:rsidR="00E80DAF">
              <w:rPr>
                <w:noProof/>
                <w:webHidden/>
              </w:rPr>
              <w:fldChar w:fldCharType="separate"/>
            </w:r>
            <w:r w:rsidR="00A458CF">
              <w:rPr>
                <w:noProof/>
                <w:webHidden/>
              </w:rPr>
              <w:t>12</w:t>
            </w:r>
            <w:r w:rsidR="00E80DAF">
              <w:rPr>
                <w:noProof/>
                <w:webHidden/>
              </w:rPr>
              <w:fldChar w:fldCharType="end"/>
            </w:r>
          </w:hyperlink>
        </w:p>
        <w:p w14:paraId="084FBC34" w14:textId="38B22C55" w:rsidR="00E80DAF" w:rsidRDefault="00000000" w:rsidP="00A458CF">
          <w:pPr>
            <w:pStyle w:val="TOC2"/>
            <w:rPr>
              <w:rFonts w:eastAsiaTheme="minorEastAsia" w:cstheme="minorBidi"/>
              <w:noProof/>
              <w:sz w:val="24"/>
              <w:szCs w:val="24"/>
            </w:rPr>
          </w:pPr>
          <w:hyperlink w:anchor="_Toc142497931" w:history="1">
            <w:r w:rsidR="00E80DAF" w:rsidRPr="00264854">
              <w:rPr>
                <w:rStyle w:val="Hyperlink"/>
                <w:noProof/>
              </w:rPr>
              <w:t>Section 19. Methods and Procedures- Interviews/Focus Groups</w:t>
            </w:r>
            <w:r w:rsidR="00E80DAF">
              <w:rPr>
                <w:noProof/>
                <w:webHidden/>
              </w:rPr>
              <w:tab/>
            </w:r>
            <w:r w:rsidR="00E80DAF">
              <w:rPr>
                <w:noProof/>
                <w:webHidden/>
              </w:rPr>
              <w:fldChar w:fldCharType="begin"/>
            </w:r>
            <w:r w:rsidR="00E80DAF">
              <w:rPr>
                <w:noProof/>
                <w:webHidden/>
              </w:rPr>
              <w:instrText xml:space="preserve"> PAGEREF _Toc142497931 \h </w:instrText>
            </w:r>
            <w:r w:rsidR="00E80DAF">
              <w:rPr>
                <w:noProof/>
                <w:webHidden/>
              </w:rPr>
            </w:r>
            <w:r w:rsidR="00E80DAF">
              <w:rPr>
                <w:noProof/>
                <w:webHidden/>
              </w:rPr>
              <w:fldChar w:fldCharType="separate"/>
            </w:r>
            <w:r w:rsidR="00A458CF">
              <w:rPr>
                <w:noProof/>
                <w:webHidden/>
              </w:rPr>
              <w:t>13</w:t>
            </w:r>
            <w:r w:rsidR="00E80DAF">
              <w:rPr>
                <w:noProof/>
                <w:webHidden/>
              </w:rPr>
              <w:fldChar w:fldCharType="end"/>
            </w:r>
          </w:hyperlink>
        </w:p>
        <w:p w14:paraId="75F3BCE0" w14:textId="210D9863" w:rsidR="00E80DAF" w:rsidRDefault="00000000" w:rsidP="00A458CF">
          <w:pPr>
            <w:pStyle w:val="TOC2"/>
            <w:rPr>
              <w:rFonts w:eastAsiaTheme="minorEastAsia" w:cstheme="minorBidi"/>
              <w:noProof/>
              <w:sz w:val="24"/>
              <w:szCs w:val="24"/>
            </w:rPr>
          </w:pPr>
          <w:hyperlink w:anchor="_Toc142497932" w:history="1">
            <w:r w:rsidR="00E80DAF" w:rsidRPr="00264854">
              <w:rPr>
                <w:rStyle w:val="Hyperlink"/>
                <w:noProof/>
              </w:rPr>
              <w:t>Section 22. Special Subject Populations</w:t>
            </w:r>
            <w:r w:rsidR="00E80DAF">
              <w:rPr>
                <w:noProof/>
                <w:webHidden/>
              </w:rPr>
              <w:tab/>
            </w:r>
            <w:r w:rsidR="00E80DAF">
              <w:rPr>
                <w:noProof/>
                <w:webHidden/>
              </w:rPr>
              <w:fldChar w:fldCharType="begin"/>
            </w:r>
            <w:r w:rsidR="00E80DAF">
              <w:rPr>
                <w:noProof/>
                <w:webHidden/>
              </w:rPr>
              <w:instrText xml:space="preserve"> PAGEREF _Toc142497932 \h </w:instrText>
            </w:r>
            <w:r w:rsidR="00E80DAF">
              <w:rPr>
                <w:noProof/>
                <w:webHidden/>
              </w:rPr>
            </w:r>
            <w:r w:rsidR="00E80DAF">
              <w:rPr>
                <w:noProof/>
                <w:webHidden/>
              </w:rPr>
              <w:fldChar w:fldCharType="separate"/>
            </w:r>
            <w:r w:rsidR="00A458CF">
              <w:rPr>
                <w:noProof/>
                <w:webHidden/>
              </w:rPr>
              <w:t>13</w:t>
            </w:r>
            <w:r w:rsidR="00E80DAF">
              <w:rPr>
                <w:noProof/>
                <w:webHidden/>
              </w:rPr>
              <w:fldChar w:fldCharType="end"/>
            </w:r>
          </w:hyperlink>
        </w:p>
        <w:p w14:paraId="22A1E11A" w14:textId="697B4AE1" w:rsidR="00E80DAF" w:rsidRDefault="00000000" w:rsidP="00A458CF">
          <w:pPr>
            <w:pStyle w:val="TOC2"/>
            <w:rPr>
              <w:rFonts w:eastAsiaTheme="minorEastAsia" w:cstheme="minorBidi"/>
              <w:noProof/>
              <w:sz w:val="24"/>
              <w:szCs w:val="24"/>
            </w:rPr>
          </w:pPr>
          <w:hyperlink w:anchor="_Toc142497933" w:history="1">
            <w:r w:rsidR="00E80DAF" w:rsidRPr="00264854">
              <w:rPr>
                <w:rStyle w:val="Hyperlink"/>
                <w:noProof/>
              </w:rPr>
              <w:t>Section 25: Financial Obligation and Compensation</w:t>
            </w:r>
            <w:r w:rsidR="00E80DAF">
              <w:rPr>
                <w:noProof/>
                <w:webHidden/>
              </w:rPr>
              <w:tab/>
            </w:r>
            <w:r w:rsidR="00E80DAF">
              <w:rPr>
                <w:noProof/>
                <w:webHidden/>
              </w:rPr>
              <w:fldChar w:fldCharType="begin"/>
            </w:r>
            <w:r w:rsidR="00E80DAF">
              <w:rPr>
                <w:noProof/>
                <w:webHidden/>
              </w:rPr>
              <w:instrText xml:space="preserve"> PAGEREF _Toc142497933 \h </w:instrText>
            </w:r>
            <w:r w:rsidR="00E80DAF">
              <w:rPr>
                <w:noProof/>
                <w:webHidden/>
              </w:rPr>
            </w:r>
            <w:r w:rsidR="00E80DAF">
              <w:rPr>
                <w:noProof/>
                <w:webHidden/>
              </w:rPr>
              <w:fldChar w:fldCharType="separate"/>
            </w:r>
            <w:r w:rsidR="00A458CF">
              <w:rPr>
                <w:noProof/>
                <w:webHidden/>
              </w:rPr>
              <w:t>15</w:t>
            </w:r>
            <w:r w:rsidR="00E80DAF">
              <w:rPr>
                <w:noProof/>
                <w:webHidden/>
              </w:rPr>
              <w:fldChar w:fldCharType="end"/>
            </w:r>
          </w:hyperlink>
        </w:p>
        <w:p w14:paraId="37456283" w14:textId="0489C233" w:rsidR="00E80DAF" w:rsidRDefault="00000000" w:rsidP="00A458CF">
          <w:pPr>
            <w:pStyle w:val="TOC2"/>
            <w:rPr>
              <w:rFonts w:eastAsiaTheme="minorEastAsia" w:cstheme="minorBidi"/>
              <w:noProof/>
              <w:sz w:val="24"/>
              <w:szCs w:val="24"/>
            </w:rPr>
          </w:pPr>
          <w:hyperlink w:anchor="_Toc142497934" w:history="1">
            <w:r w:rsidR="00E80DAF" w:rsidRPr="00264854">
              <w:rPr>
                <w:rStyle w:val="Hyperlink"/>
                <w:noProof/>
              </w:rPr>
              <w:t>Section 26. Participant Privacy and Data Confidentiality</w:t>
            </w:r>
            <w:r w:rsidR="00E80DAF">
              <w:rPr>
                <w:noProof/>
                <w:webHidden/>
              </w:rPr>
              <w:tab/>
            </w:r>
            <w:r w:rsidR="00E80DAF">
              <w:rPr>
                <w:noProof/>
                <w:webHidden/>
              </w:rPr>
              <w:fldChar w:fldCharType="begin"/>
            </w:r>
            <w:r w:rsidR="00E80DAF">
              <w:rPr>
                <w:noProof/>
                <w:webHidden/>
              </w:rPr>
              <w:instrText xml:space="preserve"> PAGEREF _Toc142497934 \h </w:instrText>
            </w:r>
            <w:r w:rsidR="00E80DAF">
              <w:rPr>
                <w:noProof/>
                <w:webHidden/>
              </w:rPr>
            </w:r>
            <w:r w:rsidR="00E80DAF">
              <w:rPr>
                <w:noProof/>
                <w:webHidden/>
              </w:rPr>
              <w:fldChar w:fldCharType="separate"/>
            </w:r>
            <w:r w:rsidR="00A458CF">
              <w:rPr>
                <w:noProof/>
                <w:webHidden/>
              </w:rPr>
              <w:t>16</w:t>
            </w:r>
            <w:r w:rsidR="00E80DAF">
              <w:rPr>
                <w:noProof/>
                <w:webHidden/>
              </w:rPr>
              <w:fldChar w:fldCharType="end"/>
            </w:r>
          </w:hyperlink>
        </w:p>
        <w:p w14:paraId="7BE0FAAD" w14:textId="5A72B038" w:rsidR="00E80DAF" w:rsidRDefault="00000000">
          <w:pPr>
            <w:pStyle w:val="TOC3"/>
            <w:tabs>
              <w:tab w:val="right" w:leader="dot" w:pos="12950"/>
            </w:tabs>
            <w:rPr>
              <w:rFonts w:eastAsiaTheme="minorEastAsia" w:cstheme="minorBidi"/>
              <w:noProof/>
              <w:sz w:val="24"/>
              <w:szCs w:val="24"/>
            </w:rPr>
          </w:pPr>
          <w:hyperlink w:anchor="_Toc142497935" w:history="1">
            <w:r w:rsidR="00E80DAF" w:rsidRPr="00264854">
              <w:rPr>
                <w:rStyle w:val="Hyperlink"/>
                <w:noProof/>
              </w:rPr>
              <w:t>26.4</w:t>
            </w:r>
            <w:r w:rsidR="00E80DAF">
              <w:rPr>
                <w:noProof/>
                <w:webHidden/>
              </w:rPr>
              <w:tab/>
            </w:r>
            <w:r w:rsidR="00E80DAF">
              <w:rPr>
                <w:noProof/>
                <w:webHidden/>
              </w:rPr>
              <w:fldChar w:fldCharType="begin"/>
            </w:r>
            <w:r w:rsidR="00E80DAF">
              <w:rPr>
                <w:noProof/>
                <w:webHidden/>
              </w:rPr>
              <w:instrText xml:space="preserve"> PAGEREF _Toc142497935 \h </w:instrText>
            </w:r>
            <w:r w:rsidR="00E80DAF">
              <w:rPr>
                <w:noProof/>
                <w:webHidden/>
              </w:rPr>
            </w:r>
            <w:r w:rsidR="00E80DAF">
              <w:rPr>
                <w:noProof/>
                <w:webHidden/>
              </w:rPr>
              <w:fldChar w:fldCharType="separate"/>
            </w:r>
            <w:r w:rsidR="00A458CF">
              <w:rPr>
                <w:noProof/>
                <w:webHidden/>
              </w:rPr>
              <w:t>17</w:t>
            </w:r>
            <w:r w:rsidR="00E80DAF">
              <w:rPr>
                <w:noProof/>
                <w:webHidden/>
              </w:rPr>
              <w:fldChar w:fldCharType="end"/>
            </w:r>
          </w:hyperlink>
        </w:p>
        <w:p w14:paraId="00FDBCCE" w14:textId="0B07D496" w:rsidR="00E80DAF" w:rsidRDefault="00000000">
          <w:pPr>
            <w:pStyle w:val="TOC3"/>
            <w:tabs>
              <w:tab w:val="right" w:leader="dot" w:pos="12950"/>
            </w:tabs>
            <w:rPr>
              <w:rFonts w:eastAsiaTheme="minorEastAsia" w:cstheme="minorBidi"/>
              <w:noProof/>
              <w:sz w:val="24"/>
              <w:szCs w:val="24"/>
            </w:rPr>
          </w:pPr>
          <w:hyperlink w:anchor="_Toc142497936" w:history="1">
            <w:r w:rsidR="00E80DAF" w:rsidRPr="00264854">
              <w:rPr>
                <w:rStyle w:val="Hyperlink"/>
                <w:noProof/>
              </w:rPr>
              <w:t>26.5</w:t>
            </w:r>
            <w:r w:rsidR="00E80DAF">
              <w:rPr>
                <w:noProof/>
                <w:webHidden/>
              </w:rPr>
              <w:tab/>
            </w:r>
            <w:r w:rsidR="00E80DAF">
              <w:rPr>
                <w:noProof/>
                <w:webHidden/>
              </w:rPr>
              <w:fldChar w:fldCharType="begin"/>
            </w:r>
            <w:r w:rsidR="00E80DAF">
              <w:rPr>
                <w:noProof/>
                <w:webHidden/>
              </w:rPr>
              <w:instrText xml:space="preserve"> PAGEREF _Toc142497936 \h </w:instrText>
            </w:r>
            <w:r w:rsidR="00E80DAF">
              <w:rPr>
                <w:noProof/>
                <w:webHidden/>
              </w:rPr>
            </w:r>
            <w:r w:rsidR="00E80DAF">
              <w:rPr>
                <w:noProof/>
                <w:webHidden/>
              </w:rPr>
              <w:fldChar w:fldCharType="separate"/>
            </w:r>
            <w:r w:rsidR="00A458CF">
              <w:rPr>
                <w:noProof/>
                <w:webHidden/>
              </w:rPr>
              <w:t>17</w:t>
            </w:r>
            <w:r w:rsidR="00E80DAF">
              <w:rPr>
                <w:noProof/>
                <w:webHidden/>
              </w:rPr>
              <w:fldChar w:fldCharType="end"/>
            </w:r>
          </w:hyperlink>
        </w:p>
        <w:p w14:paraId="2140EB5A" w14:textId="77ADB4A1" w:rsidR="00E80DAF" w:rsidRDefault="00000000" w:rsidP="00A458CF">
          <w:pPr>
            <w:pStyle w:val="TOC2"/>
            <w:rPr>
              <w:rFonts w:eastAsiaTheme="minorEastAsia" w:cstheme="minorBidi"/>
              <w:noProof/>
              <w:sz w:val="24"/>
              <w:szCs w:val="24"/>
            </w:rPr>
          </w:pPr>
          <w:hyperlink w:anchor="_Toc142497937" w:history="1">
            <w:r w:rsidR="00E80DAF" w:rsidRPr="00264854">
              <w:rPr>
                <w:rStyle w:val="Hyperlink"/>
                <w:noProof/>
              </w:rPr>
              <w:t>Section 35. Is the HIPPA Privacy Rule Applicable?</w:t>
            </w:r>
            <w:r w:rsidR="00E80DAF">
              <w:rPr>
                <w:noProof/>
                <w:webHidden/>
              </w:rPr>
              <w:tab/>
            </w:r>
            <w:r w:rsidR="00E80DAF">
              <w:rPr>
                <w:noProof/>
                <w:webHidden/>
              </w:rPr>
              <w:fldChar w:fldCharType="begin"/>
            </w:r>
            <w:r w:rsidR="00E80DAF">
              <w:rPr>
                <w:noProof/>
                <w:webHidden/>
              </w:rPr>
              <w:instrText xml:space="preserve"> PAGEREF _Toc142497937 \h </w:instrText>
            </w:r>
            <w:r w:rsidR="00E80DAF">
              <w:rPr>
                <w:noProof/>
                <w:webHidden/>
              </w:rPr>
            </w:r>
            <w:r w:rsidR="00E80DAF">
              <w:rPr>
                <w:noProof/>
                <w:webHidden/>
              </w:rPr>
              <w:fldChar w:fldCharType="separate"/>
            </w:r>
            <w:r w:rsidR="00A458CF">
              <w:rPr>
                <w:noProof/>
                <w:webHidden/>
              </w:rPr>
              <w:t>17</w:t>
            </w:r>
            <w:r w:rsidR="00E80DAF">
              <w:rPr>
                <w:noProof/>
                <w:webHidden/>
              </w:rPr>
              <w:fldChar w:fldCharType="end"/>
            </w:r>
          </w:hyperlink>
        </w:p>
        <w:p w14:paraId="52919E3B" w14:textId="23D6851A" w:rsidR="00E80DAF" w:rsidRDefault="00000000" w:rsidP="00A458CF">
          <w:pPr>
            <w:pStyle w:val="TOC2"/>
            <w:rPr>
              <w:rFonts w:eastAsiaTheme="minorEastAsia" w:cstheme="minorBidi"/>
              <w:noProof/>
              <w:sz w:val="24"/>
              <w:szCs w:val="24"/>
            </w:rPr>
          </w:pPr>
          <w:hyperlink w:anchor="_Toc142497938" w:history="1">
            <w:r w:rsidR="00E80DAF" w:rsidRPr="00264854">
              <w:rPr>
                <w:rStyle w:val="Hyperlink"/>
                <w:noProof/>
              </w:rPr>
              <w:t>Section 39. Conflict of Interest Information</w:t>
            </w:r>
            <w:r w:rsidR="00E80DAF">
              <w:rPr>
                <w:noProof/>
                <w:webHidden/>
              </w:rPr>
              <w:tab/>
            </w:r>
            <w:r w:rsidR="00E80DAF">
              <w:rPr>
                <w:noProof/>
                <w:webHidden/>
              </w:rPr>
              <w:fldChar w:fldCharType="begin"/>
            </w:r>
            <w:r w:rsidR="00E80DAF">
              <w:rPr>
                <w:noProof/>
                <w:webHidden/>
              </w:rPr>
              <w:instrText xml:space="preserve"> PAGEREF _Toc142497938 \h </w:instrText>
            </w:r>
            <w:r w:rsidR="00E80DAF">
              <w:rPr>
                <w:noProof/>
                <w:webHidden/>
              </w:rPr>
            </w:r>
            <w:r w:rsidR="00E80DAF">
              <w:rPr>
                <w:noProof/>
                <w:webHidden/>
              </w:rPr>
              <w:fldChar w:fldCharType="separate"/>
            </w:r>
            <w:r w:rsidR="00A458CF">
              <w:rPr>
                <w:noProof/>
                <w:webHidden/>
              </w:rPr>
              <w:t>17</w:t>
            </w:r>
            <w:r w:rsidR="00E80DAF">
              <w:rPr>
                <w:noProof/>
                <w:webHidden/>
              </w:rPr>
              <w:fldChar w:fldCharType="end"/>
            </w:r>
          </w:hyperlink>
        </w:p>
        <w:p w14:paraId="37702E2A" w14:textId="2B09FDB1" w:rsidR="00E80DAF" w:rsidRDefault="00000000" w:rsidP="00A458CF">
          <w:pPr>
            <w:pStyle w:val="TOC2"/>
            <w:rPr>
              <w:rFonts w:eastAsiaTheme="minorEastAsia" w:cstheme="minorBidi"/>
              <w:noProof/>
              <w:sz w:val="24"/>
              <w:szCs w:val="24"/>
            </w:rPr>
          </w:pPr>
          <w:hyperlink w:anchor="_Toc142497939" w:history="1">
            <w:r w:rsidR="00E80DAF" w:rsidRPr="00264854">
              <w:rPr>
                <w:rStyle w:val="Hyperlink"/>
                <w:noProof/>
              </w:rPr>
              <w:t>Section 40. Additional Supporting Documents</w:t>
            </w:r>
            <w:r w:rsidR="00E80DAF">
              <w:rPr>
                <w:noProof/>
                <w:webHidden/>
              </w:rPr>
              <w:tab/>
            </w:r>
            <w:r w:rsidR="00E80DAF">
              <w:rPr>
                <w:noProof/>
                <w:webHidden/>
              </w:rPr>
              <w:fldChar w:fldCharType="begin"/>
            </w:r>
            <w:r w:rsidR="00E80DAF">
              <w:rPr>
                <w:noProof/>
                <w:webHidden/>
              </w:rPr>
              <w:instrText xml:space="preserve"> PAGEREF _Toc142497939 \h </w:instrText>
            </w:r>
            <w:r w:rsidR="00E80DAF">
              <w:rPr>
                <w:noProof/>
                <w:webHidden/>
              </w:rPr>
            </w:r>
            <w:r w:rsidR="00E80DAF">
              <w:rPr>
                <w:noProof/>
                <w:webHidden/>
              </w:rPr>
              <w:fldChar w:fldCharType="separate"/>
            </w:r>
            <w:r w:rsidR="00A458CF">
              <w:rPr>
                <w:noProof/>
                <w:webHidden/>
              </w:rPr>
              <w:t>17</w:t>
            </w:r>
            <w:r w:rsidR="00E80DAF">
              <w:rPr>
                <w:noProof/>
                <w:webHidden/>
              </w:rPr>
              <w:fldChar w:fldCharType="end"/>
            </w:r>
          </w:hyperlink>
        </w:p>
        <w:p w14:paraId="3EA8406D" w14:textId="65A7D2A1" w:rsidR="00E80DAF" w:rsidRDefault="00E80DAF">
          <w:r>
            <w:rPr>
              <w:b/>
              <w:bCs/>
              <w:noProof/>
            </w:rPr>
            <w:fldChar w:fldCharType="end"/>
          </w:r>
        </w:p>
      </w:sdtContent>
    </w:sdt>
    <w:p w14:paraId="13EB9E02" w14:textId="0F6F0155" w:rsidR="00EE03FC" w:rsidRDefault="00EE03FC"/>
    <w:p w14:paraId="6E028BCA" w14:textId="72B9C2C9" w:rsidR="00EE03FC" w:rsidRDefault="00E80DAF">
      <w:r>
        <w:br w:type="page"/>
      </w:r>
    </w:p>
    <w:p w14:paraId="237BCF87" w14:textId="77777777" w:rsidR="00A5626B" w:rsidRDefault="00A5626B"/>
    <w:p w14:paraId="6AA03981" w14:textId="47FD3673" w:rsidR="00A5626B" w:rsidRDefault="00A5626B" w:rsidP="00EE03FC">
      <w:pPr>
        <w:pStyle w:val="Heading2"/>
      </w:pPr>
      <w:bookmarkStart w:id="0" w:name="_Toc142497922"/>
      <w:r>
        <w:t>Create New Study</w:t>
      </w:r>
      <w:bookmarkEnd w:id="0"/>
    </w:p>
    <w:p w14:paraId="434E09C0" w14:textId="0DCB3E5D" w:rsidR="00E80DAF" w:rsidRPr="00E80DAF" w:rsidRDefault="00000000" w:rsidP="00E80DAF">
      <w:hyperlink r:id="rId10" w:history="1">
        <w:r w:rsidR="00E80DAF" w:rsidRPr="00E80DAF">
          <w:rPr>
            <w:rStyle w:val="Hyperlink"/>
          </w:rPr>
          <w:t>Be sure to review the “Getting Started” page</w:t>
        </w:r>
        <w:r w:rsidR="00865F62">
          <w:rPr>
            <w:rStyle w:val="Hyperlink"/>
          </w:rPr>
          <w:t xml:space="preserve"> on the HRPP website</w:t>
        </w:r>
        <w:r w:rsidR="00E80DAF" w:rsidRPr="00E80DAF">
          <w:rPr>
            <w:rStyle w:val="Hyperlink"/>
          </w:rPr>
          <w:t>.</w:t>
        </w:r>
      </w:hyperlink>
    </w:p>
    <w:p w14:paraId="0AF4EFF4" w14:textId="4A64A636" w:rsidR="00A5626B" w:rsidRDefault="00A5626B">
      <w:r>
        <w:rPr>
          <w:noProof/>
        </w:rPr>
        <mc:AlternateContent>
          <mc:Choice Requires="wps">
            <w:drawing>
              <wp:anchor distT="0" distB="0" distL="114300" distR="114300" simplePos="0" relativeHeight="251659264" behindDoc="0" locked="0" layoutInCell="1" allowOverlap="1" wp14:anchorId="16D7F30B" wp14:editId="23046463">
                <wp:simplePos x="0" y="0"/>
                <wp:positionH relativeFrom="column">
                  <wp:posOffset>2267683</wp:posOffset>
                </wp:positionH>
                <wp:positionV relativeFrom="paragraph">
                  <wp:posOffset>1295010</wp:posOffset>
                </wp:positionV>
                <wp:extent cx="1395047" cy="439615"/>
                <wp:effectExtent l="12700" t="12700" r="15240" b="30480"/>
                <wp:wrapNone/>
                <wp:docPr id="2078133264" name="Left Arrow 1"/>
                <wp:cNvGraphicFramePr/>
                <a:graphic xmlns:a="http://schemas.openxmlformats.org/drawingml/2006/main">
                  <a:graphicData uri="http://schemas.microsoft.com/office/word/2010/wordprocessingShape">
                    <wps:wsp>
                      <wps:cNvSpPr/>
                      <wps:spPr>
                        <a:xfrm>
                          <a:off x="0" y="0"/>
                          <a:ext cx="1395047" cy="43961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D20CE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6" type="#_x0000_t66" style="position:absolute;margin-left:178.55pt;margin-top:101.95pt;width:109.85pt;height:3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" adj="3403" fillcolor="#4472c4 [3204]" strokecolor="#09101d [484]" strokeweight="1pt"/>
            </w:pict>
          </mc:Fallback>
        </mc:AlternateContent>
      </w:r>
      <w:r w:rsidRPr="00A5626B">
        <w:rPr>
          <w:noProof/>
        </w:rPr>
        <w:drawing>
          <wp:inline distT="0" distB="0" distL="0" distR="0" wp14:anchorId="1175DBB0" wp14:editId="0F1C7B6E">
            <wp:extent cx="8398934" cy="4724400"/>
            <wp:effectExtent l="0" t="0" r="0" b="0"/>
            <wp:docPr id="37898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8843" name=""/>
                    <pic:cNvPicPr/>
                  </pic:nvPicPr>
                  <pic:blipFill>
                    <a:blip r:embed="rId11"/>
                    <a:stretch>
                      <a:fillRect/>
                    </a:stretch>
                  </pic:blipFill>
                  <pic:spPr>
                    <a:xfrm>
                      <a:off x="0" y="0"/>
                      <a:ext cx="8413033" cy="4732331"/>
                    </a:xfrm>
                    <a:prstGeom prst="rect">
                      <a:avLst/>
                    </a:prstGeom>
                  </pic:spPr>
                </pic:pic>
              </a:graphicData>
            </a:graphic>
          </wp:inline>
        </w:drawing>
      </w:r>
    </w:p>
    <w:p w14:paraId="7B150635" w14:textId="77777777" w:rsidR="00A67CB5" w:rsidRDefault="00A67CB5"/>
    <w:p w14:paraId="2FBED52B" w14:textId="77777777" w:rsidR="00A67CB5" w:rsidRDefault="00A67CB5"/>
    <w:p w14:paraId="5FDE64E9" w14:textId="77777777" w:rsidR="00A67CB5" w:rsidRDefault="00A67CB5"/>
    <w:p w14:paraId="618EBDC7" w14:textId="3C135BA7" w:rsidR="00E65CD8" w:rsidRDefault="00E65CD8" w:rsidP="00E65CD8">
      <w:pPr>
        <w:pStyle w:val="Heading2"/>
      </w:pPr>
      <w:bookmarkStart w:id="1" w:name="_Toc142497923"/>
      <w:r>
        <w:lastRenderedPageBreak/>
        <w:t>Section 1: Project Identification and Abstract</w:t>
      </w:r>
      <w:bookmarkEnd w:id="1"/>
    </w:p>
    <w:p w14:paraId="2CB71A54" w14:textId="44FA2E21" w:rsidR="00E65CD8" w:rsidRDefault="00E65CD8">
      <w:r>
        <w:rPr>
          <w:noProof/>
        </w:rPr>
        <mc:AlternateContent>
          <mc:Choice Requires="wps">
            <w:drawing>
              <wp:anchor distT="0" distB="0" distL="114300" distR="114300" simplePos="0" relativeHeight="251672576" behindDoc="0" locked="0" layoutInCell="1" allowOverlap="1" wp14:anchorId="3C9FF891" wp14:editId="5C6FB832">
                <wp:simplePos x="0" y="0"/>
                <wp:positionH relativeFrom="column">
                  <wp:posOffset>4911969</wp:posOffset>
                </wp:positionH>
                <wp:positionV relativeFrom="paragraph">
                  <wp:posOffset>2717751</wp:posOffset>
                </wp:positionV>
                <wp:extent cx="2579077" cy="597877"/>
                <wp:effectExtent l="0" t="0" r="12065" b="12065"/>
                <wp:wrapNone/>
                <wp:docPr id="418920343" name="Text Box 11"/>
                <wp:cNvGraphicFramePr/>
                <a:graphic xmlns:a="http://schemas.openxmlformats.org/drawingml/2006/main">
                  <a:graphicData uri="http://schemas.microsoft.com/office/word/2010/wordprocessingShape">
                    <wps:wsp>
                      <wps:cNvSpPr txBox="1"/>
                      <wps:spPr>
                        <a:xfrm>
                          <a:off x="0" y="0"/>
                          <a:ext cx="2579077" cy="597877"/>
                        </a:xfrm>
                        <a:prstGeom prst="rect">
                          <a:avLst/>
                        </a:prstGeom>
                        <a:solidFill>
                          <a:schemeClr val="lt1"/>
                        </a:solidFill>
                        <a:ln w="6350">
                          <a:solidFill>
                            <a:prstClr val="black"/>
                          </a:solidFill>
                        </a:ln>
                      </wps:spPr>
                      <wps:txbx>
                        <w:txbxContent>
                          <w:p w14:paraId="0AA263F3" w14:textId="0BC66088" w:rsidR="00E65CD8" w:rsidRDefault="00E65CD8">
                            <w:r>
                              <w:t>Tip: Carefully follow 1.4.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9FF891" id="_x0000_t202" coordsize="21600,21600" o:spt="202" path="m,l,21600r21600,l21600,xe">
                <v:stroke joinstyle="miter"/>
                <v:path gradientshapeok="t" o:connecttype="rect"/>
              </v:shapetype>
              <v:shape id="Text Box 11" o:spid="_x0000_s1026" type="#_x0000_t202" style="position:absolute;margin-left:386.75pt;margin-top:214pt;width:203.1pt;height:47.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" fillcolor="white [3201]" strokeweight=".5pt">
                <v:textbox>
                  <w:txbxContent>
                    <w:p w14:paraId="0AA263F3" w14:textId="0BC66088" w:rsidR="00E65CD8" w:rsidRDefault="00E65CD8">
                      <w:r>
                        <w:t>Tip: Carefully follow 1.4. instructions.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F621106" wp14:editId="0C7897B9">
                <wp:simplePos x="0" y="0"/>
                <wp:positionH relativeFrom="column">
                  <wp:posOffset>1309076</wp:posOffset>
                </wp:positionH>
                <wp:positionV relativeFrom="paragraph">
                  <wp:posOffset>2356289</wp:posOffset>
                </wp:positionV>
                <wp:extent cx="2911231" cy="1125415"/>
                <wp:effectExtent l="25400" t="25400" r="22860" b="30480"/>
                <wp:wrapNone/>
                <wp:docPr id="1201568336" name="Rectangle 7"/>
                <wp:cNvGraphicFramePr/>
                <a:graphic xmlns:a="http://schemas.openxmlformats.org/drawingml/2006/main">
                  <a:graphicData uri="http://schemas.microsoft.com/office/word/2010/wordprocessingShape">
                    <wps:wsp>
                      <wps:cNvSpPr/>
                      <wps:spPr>
                        <a:xfrm>
                          <a:off x="0" y="0"/>
                          <a:ext cx="2911231" cy="1125415"/>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44BEB" id="Rectangle 7" o:spid="_x0000_s1026" style="position:absolute;margin-left:103.1pt;margin-top:185.55pt;width:229.25pt;height:8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" filled="f" strokecolor="#00b0f0" strokeweight="4pt"/>
            </w:pict>
          </mc:Fallback>
        </mc:AlternateContent>
      </w:r>
      <w:r>
        <w:rPr>
          <w:noProof/>
        </w:rPr>
        <mc:AlternateContent>
          <mc:Choice Requires="wps">
            <w:drawing>
              <wp:anchor distT="0" distB="0" distL="114300" distR="114300" simplePos="0" relativeHeight="251669504" behindDoc="0" locked="0" layoutInCell="1" allowOverlap="1" wp14:anchorId="53E28FC4" wp14:editId="57CCBF46">
                <wp:simplePos x="0" y="0"/>
                <wp:positionH relativeFrom="column">
                  <wp:posOffset>1361830</wp:posOffset>
                </wp:positionH>
                <wp:positionV relativeFrom="paragraph">
                  <wp:posOffset>1676350</wp:posOffset>
                </wp:positionV>
                <wp:extent cx="2729523" cy="595923"/>
                <wp:effectExtent l="25400" t="25400" r="26670" b="26670"/>
                <wp:wrapNone/>
                <wp:docPr id="1058688622" name="Rectangle 7"/>
                <wp:cNvGraphicFramePr/>
                <a:graphic xmlns:a="http://schemas.openxmlformats.org/drawingml/2006/main">
                  <a:graphicData uri="http://schemas.microsoft.com/office/word/2010/wordprocessingShape">
                    <wps:wsp>
                      <wps:cNvSpPr/>
                      <wps:spPr>
                        <a:xfrm>
                          <a:off x="0" y="0"/>
                          <a:ext cx="2729523" cy="595923"/>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20C6B" id="Rectangle 7" o:spid="_x0000_s1026" style="position:absolute;margin-left:107.25pt;margin-top:132pt;width:214.9pt;height:4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" filled="f" strokecolor="#00b0f0" strokeweight="4pt"/>
            </w:pict>
          </mc:Fallback>
        </mc:AlternateContent>
      </w:r>
      <w:r w:rsidR="00A67CB5">
        <w:rPr>
          <w:noProof/>
        </w:rPr>
        <mc:AlternateContent>
          <mc:Choice Requires="wps">
            <w:drawing>
              <wp:anchor distT="0" distB="0" distL="114300" distR="114300" simplePos="0" relativeHeight="251663359" behindDoc="0" locked="0" layoutInCell="1" allowOverlap="1" wp14:anchorId="48443D57" wp14:editId="77E64C49">
                <wp:simplePos x="0" y="0"/>
                <wp:positionH relativeFrom="column">
                  <wp:posOffset>1309077</wp:posOffset>
                </wp:positionH>
                <wp:positionV relativeFrom="paragraph">
                  <wp:posOffset>5196791</wp:posOffset>
                </wp:positionV>
                <wp:extent cx="1375508" cy="306265"/>
                <wp:effectExtent l="25400" t="25400" r="21590" b="24130"/>
                <wp:wrapNone/>
                <wp:docPr id="1007498803" name="Rectangle 7"/>
                <wp:cNvGraphicFramePr/>
                <a:graphic xmlns:a="http://schemas.openxmlformats.org/drawingml/2006/main">
                  <a:graphicData uri="http://schemas.microsoft.com/office/word/2010/wordprocessingShape">
                    <wps:wsp>
                      <wps:cNvSpPr/>
                      <wps:spPr>
                        <a:xfrm>
                          <a:off x="0" y="0"/>
                          <a:ext cx="1375508" cy="306265"/>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3E96F" id="Rectangle 7" o:spid="_x0000_s1026" style="position:absolute;margin-left:103.1pt;margin-top:409.2pt;width:108.3pt;height:24.1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" filled="f" strokecolor="#00b0f0" strokeweight="4pt"/>
            </w:pict>
          </mc:Fallback>
        </mc:AlternateContent>
      </w:r>
      <w:r w:rsidR="00A67CB5">
        <w:rPr>
          <w:noProof/>
        </w:rPr>
        <mc:AlternateContent>
          <mc:Choice Requires="wps">
            <w:drawing>
              <wp:anchor distT="0" distB="0" distL="114300" distR="114300" simplePos="0" relativeHeight="251662336" behindDoc="0" locked="0" layoutInCell="1" allowOverlap="1" wp14:anchorId="12767603" wp14:editId="6B28DB8E">
                <wp:simplePos x="0" y="0"/>
                <wp:positionH relativeFrom="column">
                  <wp:posOffset>1361831</wp:posOffset>
                </wp:positionH>
                <wp:positionV relativeFrom="paragraph">
                  <wp:posOffset>3479360</wp:posOffset>
                </wp:positionV>
                <wp:extent cx="953477" cy="306070"/>
                <wp:effectExtent l="25400" t="25400" r="24765" b="24130"/>
                <wp:wrapNone/>
                <wp:docPr id="919830237" name="Rectangle 7"/>
                <wp:cNvGraphicFramePr/>
                <a:graphic xmlns:a="http://schemas.openxmlformats.org/drawingml/2006/main">
                  <a:graphicData uri="http://schemas.microsoft.com/office/word/2010/wordprocessingShape">
                    <wps:wsp>
                      <wps:cNvSpPr/>
                      <wps:spPr>
                        <a:xfrm>
                          <a:off x="0" y="0"/>
                          <a:ext cx="953477" cy="306070"/>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7DD7E" id="Rectangle 7" o:spid="_x0000_s1026" style="position:absolute;margin-left:107.25pt;margin-top:273.95pt;width:75.1pt;height:2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" filled="f" strokecolor="#00b0f0" strokeweight="4pt"/>
            </w:pict>
          </mc:Fallback>
        </mc:AlternateContent>
      </w:r>
      <w:r w:rsidR="00A67CB5">
        <w:rPr>
          <w:noProof/>
        </w:rPr>
        <mc:AlternateContent>
          <mc:Choice Requires="wps">
            <w:drawing>
              <wp:anchor distT="0" distB="0" distL="114300" distR="114300" simplePos="0" relativeHeight="251664384" behindDoc="0" locked="0" layoutInCell="1" allowOverlap="1" wp14:anchorId="3981F375" wp14:editId="7D78562B">
                <wp:simplePos x="0" y="0"/>
                <wp:positionH relativeFrom="column">
                  <wp:posOffset>1561123</wp:posOffset>
                </wp:positionH>
                <wp:positionV relativeFrom="paragraph">
                  <wp:posOffset>4036207</wp:posOffset>
                </wp:positionV>
                <wp:extent cx="1164492" cy="243547"/>
                <wp:effectExtent l="25400" t="25400" r="29845" b="23495"/>
                <wp:wrapNone/>
                <wp:docPr id="1120976000" name="Rectangle 7"/>
                <wp:cNvGraphicFramePr/>
                <a:graphic xmlns:a="http://schemas.openxmlformats.org/drawingml/2006/main">
                  <a:graphicData uri="http://schemas.microsoft.com/office/word/2010/wordprocessingShape">
                    <wps:wsp>
                      <wps:cNvSpPr/>
                      <wps:spPr>
                        <a:xfrm>
                          <a:off x="0" y="0"/>
                          <a:ext cx="1164492" cy="243547"/>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7FF5C" id="Rectangle 7" o:spid="_x0000_s1026" style="position:absolute;margin-left:122.9pt;margin-top:317.8pt;width:91.7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" filled="f" strokecolor="#00b0f0" strokeweight="4pt"/>
            </w:pict>
          </mc:Fallback>
        </mc:AlternateContent>
      </w:r>
      <w:r w:rsidR="00A67CB5">
        <w:rPr>
          <w:noProof/>
        </w:rPr>
        <mc:AlternateContent>
          <mc:Choice Requires="wps">
            <w:drawing>
              <wp:anchor distT="0" distB="0" distL="114300" distR="114300" simplePos="0" relativeHeight="251662847" behindDoc="0" locked="0" layoutInCell="1" allowOverlap="1" wp14:anchorId="4D7B0DC2" wp14:editId="12E11B0D">
                <wp:simplePos x="0" y="0"/>
                <wp:positionH relativeFrom="column">
                  <wp:posOffset>1309077</wp:posOffset>
                </wp:positionH>
                <wp:positionV relativeFrom="paragraph">
                  <wp:posOffset>605252</wp:posOffset>
                </wp:positionV>
                <wp:extent cx="1975339" cy="306265"/>
                <wp:effectExtent l="25400" t="25400" r="31750" b="24130"/>
                <wp:wrapNone/>
                <wp:docPr id="42328005" name="Rectangle 7"/>
                <wp:cNvGraphicFramePr/>
                <a:graphic xmlns:a="http://schemas.openxmlformats.org/drawingml/2006/main">
                  <a:graphicData uri="http://schemas.microsoft.com/office/word/2010/wordprocessingShape">
                    <wps:wsp>
                      <wps:cNvSpPr/>
                      <wps:spPr>
                        <a:xfrm>
                          <a:off x="0" y="0"/>
                          <a:ext cx="1975339" cy="306265"/>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BF519" id="Rectangle 7" o:spid="_x0000_s1026" style="position:absolute;margin-left:103.1pt;margin-top:47.65pt;width:155.55pt;height:24.1pt;z-index:251662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" filled="f" strokecolor="#00b0f0" strokeweight="4pt"/>
            </w:pict>
          </mc:Fallback>
        </mc:AlternateContent>
      </w:r>
      <w:r w:rsidR="00A67CB5">
        <w:rPr>
          <w:noProof/>
        </w:rPr>
        <w:drawing>
          <wp:inline distT="0" distB="0" distL="0" distR="0" wp14:anchorId="31831746" wp14:editId="48E6BC67">
            <wp:extent cx="8234732" cy="5705856"/>
            <wp:effectExtent l="0" t="0" r="0" b="0"/>
            <wp:docPr id="135638161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81612" name="Picture 3"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234732" cy="5705856"/>
                    </a:xfrm>
                    <a:prstGeom prst="rect">
                      <a:avLst/>
                    </a:prstGeom>
                    <a:ln>
                      <a:noFill/>
                    </a:ln>
                  </pic:spPr>
                </pic:pic>
              </a:graphicData>
            </a:graphic>
          </wp:inline>
        </w:drawing>
      </w:r>
    </w:p>
    <w:p w14:paraId="06853DBA" w14:textId="14BA6CE0" w:rsidR="00E65CD8" w:rsidRDefault="00E65CD8" w:rsidP="00E65CD8">
      <w:pPr>
        <w:pStyle w:val="Heading2"/>
      </w:pPr>
      <w:bookmarkStart w:id="2" w:name="_Toc142497924"/>
      <w:r>
        <w:lastRenderedPageBreak/>
        <w:t>Section 2. Study Personnel</w:t>
      </w:r>
      <w:bookmarkEnd w:id="2"/>
    </w:p>
    <w:p w14:paraId="00323BDB" w14:textId="1F8B5C80" w:rsidR="00E65CD8" w:rsidRDefault="00E65CD8">
      <w:r>
        <w:rPr>
          <w:noProof/>
        </w:rPr>
        <mc:AlternateContent>
          <mc:Choice Requires="wps">
            <w:drawing>
              <wp:anchor distT="0" distB="0" distL="114300" distR="114300" simplePos="0" relativeHeight="251665408" behindDoc="0" locked="0" layoutInCell="1" allowOverlap="1" wp14:anchorId="4068504C" wp14:editId="7C4C2D89">
                <wp:simplePos x="0" y="0"/>
                <wp:positionH relativeFrom="column">
                  <wp:posOffset>726537</wp:posOffset>
                </wp:positionH>
                <wp:positionV relativeFrom="paragraph">
                  <wp:posOffset>579950</wp:posOffset>
                </wp:positionV>
                <wp:extent cx="838200" cy="392723"/>
                <wp:effectExtent l="12700" t="12700" r="12700" b="26670"/>
                <wp:wrapNone/>
                <wp:docPr id="685949105" name="Left Arrow 10"/>
                <wp:cNvGraphicFramePr/>
                <a:graphic xmlns:a="http://schemas.openxmlformats.org/drawingml/2006/main">
                  <a:graphicData uri="http://schemas.microsoft.com/office/word/2010/wordprocessingShape">
                    <wps:wsp>
                      <wps:cNvSpPr/>
                      <wps:spPr>
                        <a:xfrm>
                          <a:off x="0" y="0"/>
                          <a:ext cx="838200" cy="392723"/>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E8777A" id="Left Arrow 10" o:spid="_x0000_s1026" type="#_x0000_t66" style="position:absolute;margin-left:57.2pt;margin-top:45.65pt;width:66pt;height:30.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" adj="5060" fillcolor="#4472c4 [3204]" strokecolor="#09101d [484]" strokeweight="1pt"/>
            </w:pict>
          </mc:Fallback>
        </mc:AlternateContent>
      </w:r>
      <w:r>
        <w:rPr>
          <w:noProof/>
        </w:rPr>
        <w:drawing>
          <wp:inline distT="0" distB="0" distL="0" distR="0" wp14:anchorId="6EFBAB01" wp14:editId="47DC49D6">
            <wp:extent cx="1739900" cy="1358900"/>
            <wp:effectExtent l="0" t="0" r="0" b="0"/>
            <wp:docPr id="195992205"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2205" name="Picture 9"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39900" cy="1358900"/>
                    </a:xfrm>
                    <a:prstGeom prst="rect">
                      <a:avLst/>
                    </a:prstGeom>
                  </pic:spPr>
                </pic:pic>
              </a:graphicData>
            </a:graphic>
          </wp:inline>
        </w:drawing>
      </w:r>
    </w:p>
    <w:p w14:paraId="4B155AD9" w14:textId="77777777" w:rsidR="00E65CD8" w:rsidRDefault="00E65CD8"/>
    <w:p w14:paraId="3B06FA47" w14:textId="3C785C6C" w:rsidR="00E65CD8" w:rsidRDefault="00E65CD8">
      <w:r>
        <w:t>After you add your name as the Principal Investigator</w:t>
      </w:r>
      <w:r w:rsidR="00865F62">
        <w:t>,</w:t>
      </w:r>
      <w:r>
        <w:t xml:space="preserve"> additional options will populate in a pop-up.</w:t>
      </w:r>
    </w:p>
    <w:p w14:paraId="7FF59C30" w14:textId="77777777" w:rsidR="00E65CD8" w:rsidRDefault="00E65CD8"/>
    <w:p w14:paraId="7BB44C53" w14:textId="4E7ED684" w:rsidR="00523C6E" w:rsidRDefault="00E65CD8">
      <w:r>
        <w:rPr>
          <w:noProof/>
        </w:rPr>
        <mc:AlternateContent>
          <mc:Choice Requires="wps">
            <w:drawing>
              <wp:anchor distT="0" distB="0" distL="114300" distR="114300" simplePos="0" relativeHeight="251667456" behindDoc="0" locked="0" layoutInCell="1" allowOverlap="1" wp14:anchorId="72F852AD" wp14:editId="72047C4F">
                <wp:simplePos x="0" y="0"/>
                <wp:positionH relativeFrom="column">
                  <wp:posOffset>318476</wp:posOffset>
                </wp:positionH>
                <wp:positionV relativeFrom="paragraph">
                  <wp:posOffset>1091857</wp:posOffset>
                </wp:positionV>
                <wp:extent cx="2600569" cy="578339"/>
                <wp:effectExtent l="25400" t="25400" r="28575" b="31750"/>
                <wp:wrapNone/>
                <wp:docPr id="488708772" name="Rectangle 7"/>
                <wp:cNvGraphicFramePr/>
                <a:graphic xmlns:a="http://schemas.openxmlformats.org/drawingml/2006/main">
                  <a:graphicData uri="http://schemas.microsoft.com/office/word/2010/wordprocessingShape">
                    <wps:wsp>
                      <wps:cNvSpPr/>
                      <wps:spPr>
                        <a:xfrm flipV="1">
                          <a:off x="0" y="0"/>
                          <a:ext cx="2600569" cy="578339"/>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19AD8" id="Rectangle 7" o:spid="_x0000_s1026" style="position:absolute;margin-left:25.1pt;margin-top:85.95pt;width:204.75pt;height:45.5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" filled="f" strokecolor="#00b0f0" strokeweight="4pt"/>
            </w:pict>
          </mc:Fallback>
        </mc:AlternateContent>
      </w:r>
      <w:r>
        <w:rPr>
          <w:noProof/>
        </w:rPr>
        <w:drawing>
          <wp:inline distT="0" distB="0" distL="0" distR="0" wp14:anchorId="1369B576" wp14:editId="702AE3BD">
            <wp:extent cx="8229600" cy="2287905"/>
            <wp:effectExtent l="0" t="0" r="0" b="0"/>
            <wp:docPr id="161186333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63338" name="Picture 8"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229600" cy="2287905"/>
                    </a:xfrm>
                    <a:prstGeom prst="rect">
                      <a:avLst/>
                    </a:prstGeom>
                  </pic:spPr>
                </pic:pic>
              </a:graphicData>
            </a:graphic>
          </wp:inline>
        </w:drawing>
      </w:r>
    </w:p>
    <w:p w14:paraId="2C5B9CF2" w14:textId="77777777" w:rsidR="00523C6E" w:rsidRDefault="00523C6E"/>
    <w:p w14:paraId="1DD68067" w14:textId="1273EF8F" w:rsidR="00523C6E" w:rsidRPr="00E94176" w:rsidRDefault="00542370">
      <w:pPr>
        <w:rPr>
          <w:color w:val="4472C4" w:themeColor="accent1"/>
        </w:rPr>
      </w:pPr>
      <w:r>
        <w:t>B</w:t>
      </w:r>
      <w:r w:rsidR="00E65CD8">
        <w:t>ecause in th</w:t>
      </w:r>
      <w:r>
        <w:t>is</w:t>
      </w:r>
      <w:r w:rsidR="00E65CD8">
        <w:t xml:space="preserve"> scenario there are going to be interviews and a review of records, all the radio buttons are </w:t>
      </w:r>
      <w:r w:rsidR="00865F62">
        <w:t>“</w:t>
      </w:r>
      <w:r w:rsidR="00E65CD8">
        <w:t>yes</w:t>
      </w:r>
      <w:r w:rsidR="00865F62">
        <w:t>.”</w:t>
      </w:r>
      <w:r w:rsidR="00E65CD8">
        <w:t xml:space="preserve"> These buttons should be clicked </w:t>
      </w:r>
      <w:r w:rsidR="00865F62">
        <w:t>“</w:t>
      </w:r>
      <w:r w:rsidR="00E65CD8">
        <w:t>yes</w:t>
      </w:r>
      <w:r w:rsidR="00865F62">
        <w:t>”</w:t>
      </w:r>
      <w:r w:rsidR="00E65CD8">
        <w:t xml:space="preserve"> for anyone on the study team </w:t>
      </w:r>
      <w:r w:rsidR="00865F62">
        <w:t xml:space="preserve">who </w:t>
      </w:r>
      <w:r w:rsidR="00E65CD8">
        <w:t>will be interacting with participants. You will have a discussion with your faculty advisor to determine their role in the study</w:t>
      </w:r>
      <w:r w:rsidR="002B378B">
        <w:t xml:space="preserve"> when they are added</w:t>
      </w:r>
      <w:r w:rsidR="00E65CD8">
        <w:t>.</w:t>
      </w:r>
      <w:r w:rsidR="00E94176">
        <w:t xml:space="preserve"> </w:t>
      </w:r>
      <w:r w:rsidR="00E94176" w:rsidRPr="00E94176">
        <w:rPr>
          <w:color w:val="4472C4" w:themeColor="accent1"/>
        </w:rPr>
        <w:t xml:space="preserve">Please note: Studies that are “exempt” do NOT have informed consent. They will have an information sheet. The </w:t>
      </w:r>
      <w:proofErr w:type="spellStart"/>
      <w:r w:rsidR="00E94176" w:rsidRPr="00E94176">
        <w:rPr>
          <w:color w:val="4472C4" w:themeColor="accent1"/>
        </w:rPr>
        <w:t>iStar</w:t>
      </w:r>
      <w:proofErr w:type="spellEnd"/>
      <w:r w:rsidR="00E94176" w:rsidRPr="00E94176">
        <w:rPr>
          <w:color w:val="4472C4" w:themeColor="accent1"/>
        </w:rPr>
        <w:t xml:space="preserve"> system, however, requires that you </w:t>
      </w:r>
      <w:r w:rsidR="00F30FE2">
        <w:rPr>
          <w:color w:val="4472C4" w:themeColor="accent1"/>
        </w:rPr>
        <w:t xml:space="preserve">click </w:t>
      </w:r>
      <w:r w:rsidR="00E94176" w:rsidRPr="00E94176">
        <w:rPr>
          <w:color w:val="4472C4" w:themeColor="accent1"/>
        </w:rPr>
        <w:t xml:space="preserve">“yes” to </w:t>
      </w:r>
      <w:r w:rsidR="00F30FE2">
        <w:rPr>
          <w:color w:val="4472C4" w:themeColor="accent1"/>
        </w:rPr>
        <w:t xml:space="preserve">the </w:t>
      </w:r>
      <w:r w:rsidR="00E94176" w:rsidRPr="00E94176">
        <w:rPr>
          <w:color w:val="4472C4" w:themeColor="accent1"/>
        </w:rPr>
        <w:t xml:space="preserve">button that </w:t>
      </w:r>
      <w:proofErr w:type="gramStart"/>
      <w:r w:rsidR="00E94176" w:rsidRPr="00E94176">
        <w:rPr>
          <w:color w:val="4472C4" w:themeColor="accent1"/>
        </w:rPr>
        <w:t>say</w:t>
      </w:r>
      <w:r w:rsidR="00F30FE2">
        <w:rPr>
          <w:color w:val="4472C4" w:themeColor="accent1"/>
        </w:rPr>
        <w:t>s</w:t>
      </w:r>
      <w:proofErr w:type="gramEnd"/>
      <w:r w:rsidR="00E94176" w:rsidRPr="00E94176">
        <w:rPr>
          <w:color w:val="4472C4" w:themeColor="accent1"/>
        </w:rPr>
        <w:t xml:space="preserve"> “Will obtain participants’ informed consent</w:t>
      </w:r>
      <w:r w:rsidR="00F30FE2">
        <w:rPr>
          <w:color w:val="4472C4" w:themeColor="accent1"/>
        </w:rPr>
        <w:t>.</w:t>
      </w:r>
      <w:r w:rsidR="00E94176" w:rsidRPr="00E94176">
        <w:rPr>
          <w:color w:val="4472C4" w:themeColor="accent1"/>
        </w:rPr>
        <w:t>”</w:t>
      </w:r>
    </w:p>
    <w:p w14:paraId="34DBA41F" w14:textId="77777777" w:rsidR="00E41068" w:rsidRDefault="00E41068"/>
    <w:p w14:paraId="0B6C398A" w14:textId="77777777" w:rsidR="00E41068" w:rsidRDefault="00E41068"/>
    <w:p w14:paraId="4E59801F" w14:textId="77777777" w:rsidR="00E41068" w:rsidRDefault="00E41068"/>
    <w:p w14:paraId="219553E9" w14:textId="77777777" w:rsidR="00E41068" w:rsidRDefault="00E41068"/>
    <w:p w14:paraId="1B1F90D8" w14:textId="1F0098A0" w:rsidR="00E41068" w:rsidRDefault="00E41068" w:rsidP="00E41068">
      <w:pPr>
        <w:pStyle w:val="Heading3"/>
      </w:pPr>
      <w:bookmarkStart w:id="3" w:name="_Toc142497925"/>
      <w:r>
        <w:t>Section 2.2 &amp; 2.5</w:t>
      </w:r>
      <w:bookmarkEnd w:id="3"/>
    </w:p>
    <w:p w14:paraId="6EBF35EF" w14:textId="5BBA281C" w:rsidR="00523C6E" w:rsidRDefault="00523C6E"/>
    <w:p w14:paraId="2F1C730A" w14:textId="1FD785F7" w:rsidR="00E65CD8" w:rsidRDefault="00E41068">
      <w:r>
        <w:rPr>
          <w:noProof/>
        </w:rPr>
        <mc:AlternateContent>
          <mc:Choice Requires="wps">
            <w:drawing>
              <wp:anchor distT="0" distB="0" distL="114300" distR="114300" simplePos="0" relativeHeight="251676672" behindDoc="0" locked="0" layoutInCell="1" allowOverlap="1" wp14:anchorId="542D3236" wp14:editId="07C247C4">
                <wp:simplePos x="0" y="0"/>
                <wp:positionH relativeFrom="column">
                  <wp:posOffset>78153</wp:posOffset>
                </wp:positionH>
                <wp:positionV relativeFrom="paragraph">
                  <wp:posOffset>632166</wp:posOffset>
                </wp:positionV>
                <wp:extent cx="3133969" cy="1234831"/>
                <wp:effectExtent l="25400" t="25400" r="28575" b="22860"/>
                <wp:wrapNone/>
                <wp:docPr id="408073388" name="Rectangle 7"/>
                <wp:cNvGraphicFramePr/>
                <a:graphic xmlns:a="http://schemas.openxmlformats.org/drawingml/2006/main">
                  <a:graphicData uri="http://schemas.microsoft.com/office/word/2010/wordprocessingShape">
                    <wps:wsp>
                      <wps:cNvSpPr/>
                      <wps:spPr>
                        <a:xfrm flipV="1">
                          <a:off x="0" y="0"/>
                          <a:ext cx="3133969" cy="1234831"/>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3CA5C" id="Rectangle 7" o:spid="_x0000_s1026" style="position:absolute;margin-left:6.15pt;margin-top:49.8pt;width:246.75pt;height:97.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" filled="f" strokecolor="#00b0f0" strokeweight="4pt"/>
            </w:pict>
          </mc:Fallback>
        </mc:AlternateContent>
      </w:r>
      <w:r>
        <w:rPr>
          <w:noProof/>
        </w:rPr>
        <mc:AlternateContent>
          <mc:Choice Requires="wps">
            <w:drawing>
              <wp:anchor distT="0" distB="0" distL="114300" distR="114300" simplePos="0" relativeHeight="251674624" behindDoc="0" locked="0" layoutInCell="1" allowOverlap="1" wp14:anchorId="4321C649" wp14:editId="410EEB7C">
                <wp:simplePos x="0" y="0"/>
                <wp:positionH relativeFrom="column">
                  <wp:posOffset>78155</wp:posOffset>
                </wp:positionH>
                <wp:positionV relativeFrom="paragraph">
                  <wp:posOffset>104628</wp:posOffset>
                </wp:positionV>
                <wp:extent cx="2061308" cy="484554"/>
                <wp:effectExtent l="25400" t="25400" r="21590" b="23495"/>
                <wp:wrapNone/>
                <wp:docPr id="1041951159" name="Rectangle 7"/>
                <wp:cNvGraphicFramePr/>
                <a:graphic xmlns:a="http://schemas.openxmlformats.org/drawingml/2006/main">
                  <a:graphicData uri="http://schemas.microsoft.com/office/word/2010/wordprocessingShape">
                    <wps:wsp>
                      <wps:cNvSpPr/>
                      <wps:spPr>
                        <a:xfrm flipV="1">
                          <a:off x="0" y="0"/>
                          <a:ext cx="2061308" cy="484554"/>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95CF5" id="Rectangle 7" o:spid="_x0000_s1026" style="position:absolute;margin-left:6.15pt;margin-top:8.25pt;width:162.3pt;height:38.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" filled="f" strokecolor="#00b0f0" strokeweight="4pt"/>
            </w:pict>
          </mc:Fallback>
        </mc:AlternateContent>
      </w:r>
      <w:r>
        <w:rPr>
          <w:noProof/>
        </w:rPr>
        <w:drawing>
          <wp:inline distT="0" distB="0" distL="0" distR="0" wp14:anchorId="61A3D592" wp14:editId="51BED04B">
            <wp:extent cx="6007100" cy="1981200"/>
            <wp:effectExtent l="0" t="0" r="0" b="0"/>
            <wp:docPr id="172634018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40187" name="Picture 12"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007100" cy="1981200"/>
                    </a:xfrm>
                    <a:prstGeom prst="rect">
                      <a:avLst/>
                    </a:prstGeom>
                  </pic:spPr>
                </pic:pic>
              </a:graphicData>
            </a:graphic>
          </wp:inline>
        </w:drawing>
      </w:r>
    </w:p>
    <w:p w14:paraId="36E50FD3" w14:textId="1F97AFCD" w:rsidR="00E41068" w:rsidRDefault="00E41068">
      <w:r>
        <w:t xml:space="preserve">For 2.5 make the appropriate choice. If your Doctoral committee reviewed the </w:t>
      </w:r>
      <w:r w:rsidR="002B378B">
        <w:t>research,</w:t>
      </w:r>
      <w:r>
        <w:t xml:space="preserve"> indicate “Doctoral Dissertation” Committee.</w:t>
      </w:r>
      <w:r w:rsidR="002B378B">
        <w:t xml:space="preserve"> If you are an undergraduate or a master’s student, indicate “None” if you do not have a thesis committee or “Other” if you have a thesis committee.</w:t>
      </w:r>
    </w:p>
    <w:p w14:paraId="4EFB9C2B" w14:textId="280045D0" w:rsidR="00E41068" w:rsidRDefault="00E41068"/>
    <w:p w14:paraId="13E919AD" w14:textId="55C75EC3" w:rsidR="00E41068" w:rsidRDefault="00E41068" w:rsidP="00E41068">
      <w:pPr>
        <w:pStyle w:val="Heading2"/>
      </w:pPr>
      <w:bookmarkStart w:id="4" w:name="_Toc142497926"/>
      <w:r>
        <w:lastRenderedPageBreak/>
        <w:t>Section 4: Funding</w:t>
      </w:r>
      <w:bookmarkEnd w:id="4"/>
    </w:p>
    <w:p w14:paraId="67BED234" w14:textId="08F9FC9A" w:rsidR="00E41068" w:rsidRDefault="00E41068" w:rsidP="00E41068">
      <w:r>
        <w:rPr>
          <w:noProof/>
        </w:rPr>
        <mc:AlternateContent>
          <mc:Choice Requires="wps">
            <w:drawing>
              <wp:anchor distT="0" distB="0" distL="114300" distR="114300" simplePos="0" relativeHeight="251678720" behindDoc="0" locked="0" layoutInCell="1" allowOverlap="1" wp14:anchorId="795C633A" wp14:editId="243AD876">
                <wp:simplePos x="0" y="0"/>
                <wp:positionH relativeFrom="column">
                  <wp:posOffset>66040</wp:posOffset>
                </wp:positionH>
                <wp:positionV relativeFrom="paragraph">
                  <wp:posOffset>2242430</wp:posOffset>
                </wp:positionV>
                <wp:extent cx="2061308" cy="275444"/>
                <wp:effectExtent l="25400" t="25400" r="21590" b="29845"/>
                <wp:wrapNone/>
                <wp:docPr id="49931670" name="Rectangle 7"/>
                <wp:cNvGraphicFramePr/>
                <a:graphic xmlns:a="http://schemas.openxmlformats.org/drawingml/2006/main">
                  <a:graphicData uri="http://schemas.microsoft.com/office/word/2010/wordprocessingShape">
                    <wps:wsp>
                      <wps:cNvSpPr/>
                      <wps:spPr>
                        <a:xfrm flipV="1">
                          <a:off x="0" y="0"/>
                          <a:ext cx="2061308" cy="275444"/>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EE2B8" id="Rectangle 7" o:spid="_x0000_s1026" style="position:absolute;margin-left:5.2pt;margin-top:176.55pt;width:162.3pt;height:21.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" filled="f" strokecolor="#00b0f0" strokeweight="4pt"/>
            </w:pict>
          </mc:Fallback>
        </mc:AlternateContent>
      </w:r>
      <w:r>
        <w:rPr>
          <w:noProof/>
        </w:rPr>
        <w:drawing>
          <wp:inline distT="0" distB="0" distL="0" distR="0" wp14:anchorId="79E13685" wp14:editId="169EA436">
            <wp:extent cx="3911600" cy="3594100"/>
            <wp:effectExtent l="0" t="0" r="0" b="0"/>
            <wp:docPr id="1602945908"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45908" name="Picture 14"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911600" cy="3594100"/>
                    </a:xfrm>
                    <a:prstGeom prst="rect">
                      <a:avLst/>
                    </a:prstGeom>
                  </pic:spPr>
                </pic:pic>
              </a:graphicData>
            </a:graphic>
          </wp:inline>
        </w:drawing>
      </w:r>
    </w:p>
    <w:p w14:paraId="47AA7323" w14:textId="15607D03" w:rsidR="00E41068" w:rsidRDefault="00E41068" w:rsidP="00E41068">
      <w:r>
        <w:t xml:space="preserve">Choose the appropriate choice. Most student researchers do not have funding.  </w:t>
      </w:r>
      <w:hyperlink r:id="rId17" w:history="1">
        <w:r w:rsidRPr="00E41068">
          <w:rPr>
            <w:rStyle w:val="Hyperlink"/>
          </w:rPr>
          <w:t>To learn more about Urgent Reviews please review the website.</w:t>
        </w:r>
      </w:hyperlink>
      <w:r>
        <w:t xml:space="preserve"> Please note </w:t>
      </w:r>
      <w:r w:rsidRPr="00E41068">
        <w:rPr>
          <w:b/>
          <w:bCs/>
        </w:rPr>
        <w:t>most students do not qualify for an urgent review</w:t>
      </w:r>
      <w:r>
        <w:t>, and choosing this option will further delay the process.</w:t>
      </w:r>
    </w:p>
    <w:p w14:paraId="2C6CF1CE" w14:textId="52E35C4F" w:rsidR="00E41068" w:rsidRDefault="00E41068" w:rsidP="00E41068">
      <w:r>
        <w:br w:type="page"/>
      </w:r>
    </w:p>
    <w:p w14:paraId="6B373E8C" w14:textId="714DDB4F" w:rsidR="00E41068" w:rsidRDefault="00E41068" w:rsidP="00E41068">
      <w:pPr>
        <w:pStyle w:val="Heading2"/>
      </w:pPr>
      <w:bookmarkStart w:id="5" w:name="_Toc142497927"/>
      <w:r>
        <w:lastRenderedPageBreak/>
        <w:t>Section 5: Type of Study Review</w:t>
      </w:r>
      <w:bookmarkEnd w:id="5"/>
    </w:p>
    <w:p w14:paraId="3984A3B9" w14:textId="1894DABC" w:rsidR="00254238" w:rsidRDefault="00254238" w:rsidP="00E41068">
      <w:r>
        <w:rPr>
          <w:noProof/>
        </w:rPr>
        <mc:AlternateContent>
          <mc:Choice Requires="wps">
            <w:drawing>
              <wp:anchor distT="0" distB="0" distL="114300" distR="114300" simplePos="0" relativeHeight="251683840" behindDoc="0" locked="0" layoutInCell="1" allowOverlap="1" wp14:anchorId="2C5C23D1" wp14:editId="39CDFEC2">
                <wp:simplePos x="0" y="0"/>
                <wp:positionH relativeFrom="column">
                  <wp:posOffset>4132971</wp:posOffset>
                </wp:positionH>
                <wp:positionV relativeFrom="paragraph">
                  <wp:posOffset>3866613</wp:posOffset>
                </wp:positionV>
                <wp:extent cx="2865706" cy="1184030"/>
                <wp:effectExtent l="0" t="0" r="17780" b="10160"/>
                <wp:wrapNone/>
                <wp:docPr id="279424951" name="Text Box 18"/>
                <wp:cNvGraphicFramePr/>
                <a:graphic xmlns:a="http://schemas.openxmlformats.org/drawingml/2006/main">
                  <a:graphicData uri="http://schemas.microsoft.com/office/word/2010/wordprocessingShape">
                    <wps:wsp>
                      <wps:cNvSpPr txBox="1"/>
                      <wps:spPr>
                        <a:xfrm>
                          <a:off x="0" y="0"/>
                          <a:ext cx="2865706" cy="1184030"/>
                        </a:xfrm>
                        <a:prstGeom prst="rect">
                          <a:avLst/>
                        </a:prstGeom>
                        <a:solidFill>
                          <a:schemeClr val="lt1"/>
                        </a:solidFill>
                        <a:ln w="6350">
                          <a:solidFill>
                            <a:prstClr val="black"/>
                          </a:solidFill>
                        </a:ln>
                      </wps:spPr>
                      <wps:txbx>
                        <w:txbxContent>
                          <w:p w14:paraId="1ED7999B" w14:textId="0561F65B" w:rsidR="00254238" w:rsidRDefault="00254238">
                            <w:r>
                              <w:t xml:space="preserve">Most student research does not have a </w:t>
                            </w:r>
                            <w:r w:rsidR="001073BB">
                              <w:t>sponsor,</w:t>
                            </w:r>
                            <w:r>
                              <w:t xml:space="preserve"> nor do they have password protected documents (this is used mostly in biomedical research, for example, when working with a company testing a drug</w:t>
                            </w:r>
                            <w:r w:rsidR="001073BB">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C23D1" id="Text Box 18" o:spid="_x0000_s1027" type="#_x0000_t202" style="position:absolute;margin-left:325.45pt;margin-top:304.45pt;width:225.65pt;height:93.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" fillcolor="white [3201]" strokeweight=".5pt">
                <v:textbox>
                  <w:txbxContent>
                    <w:p w14:paraId="1ED7999B" w14:textId="0561F65B" w:rsidR="00254238" w:rsidRDefault="00254238">
                      <w:r>
                        <w:t xml:space="preserve">Most student research does not have a </w:t>
                      </w:r>
                      <w:r w:rsidR="001073BB">
                        <w:t>sponsor,</w:t>
                      </w:r>
                      <w:r>
                        <w:t xml:space="preserve"> nor do they have password protected documents (this is used mostly in biomedical research, for example, when working with a company testing a drug</w:t>
                      </w:r>
                      <w:r w:rsidR="001073BB">
                        <w:t>)</w:t>
                      </w:r>
                      <w:r>
                        <w: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A9593BE" wp14:editId="01401BB8">
                <wp:simplePos x="0" y="0"/>
                <wp:positionH relativeFrom="column">
                  <wp:posOffset>1500505</wp:posOffset>
                </wp:positionH>
                <wp:positionV relativeFrom="paragraph">
                  <wp:posOffset>2260112</wp:posOffset>
                </wp:positionV>
                <wp:extent cx="2631831" cy="398584"/>
                <wp:effectExtent l="12700" t="12700" r="10160" b="20955"/>
                <wp:wrapNone/>
                <wp:docPr id="1019705384" name="Left Arrow 17"/>
                <wp:cNvGraphicFramePr/>
                <a:graphic xmlns:a="http://schemas.openxmlformats.org/drawingml/2006/main">
                  <a:graphicData uri="http://schemas.microsoft.com/office/word/2010/wordprocessingShape">
                    <wps:wsp>
                      <wps:cNvSpPr/>
                      <wps:spPr>
                        <a:xfrm>
                          <a:off x="0" y="0"/>
                          <a:ext cx="2631831" cy="398584"/>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4E7E4" id="Left Arrow 17" o:spid="_x0000_s1026" type="#_x0000_t66" style="position:absolute;margin-left:118.15pt;margin-top:177.95pt;width:207.25pt;height:31.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" adj="1636" fillcolor="#4472c4 [3204]" strokecolor="#09101d [484]" strokeweight="1pt"/>
            </w:pict>
          </mc:Fallback>
        </mc:AlternateContent>
      </w:r>
      <w:r w:rsidR="00E41068">
        <w:rPr>
          <w:noProof/>
        </w:rPr>
        <mc:AlternateContent>
          <mc:Choice Requires="wps">
            <w:drawing>
              <wp:anchor distT="0" distB="0" distL="114300" distR="114300" simplePos="0" relativeHeight="251681792" behindDoc="0" locked="0" layoutInCell="1" allowOverlap="1" wp14:anchorId="35BE0133" wp14:editId="7819011E">
                <wp:simplePos x="0" y="0"/>
                <wp:positionH relativeFrom="column">
                  <wp:posOffset>4484077</wp:posOffset>
                </wp:positionH>
                <wp:positionV relativeFrom="paragraph">
                  <wp:posOffset>2002643</wp:posOffset>
                </wp:positionV>
                <wp:extent cx="3505200" cy="762000"/>
                <wp:effectExtent l="0" t="0" r="12700" b="12700"/>
                <wp:wrapNone/>
                <wp:docPr id="439898549" name="Text Box 16"/>
                <wp:cNvGraphicFramePr/>
                <a:graphic xmlns:a="http://schemas.openxmlformats.org/drawingml/2006/main">
                  <a:graphicData uri="http://schemas.microsoft.com/office/word/2010/wordprocessingShape">
                    <wps:wsp>
                      <wps:cNvSpPr txBox="1"/>
                      <wps:spPr>
                        <a:xfrm>
                          <a:off x="0" y="0"/>
                          <a:ext cx="3505200" cy="762000"/>
                        </a:xfrm>
                        <a:prstGeom prst="rect">
                          <a:avLst/>
                        </a:prstGeom>
                        <a:solidFill>
                          <a:schemeClr val="lt1"/>
                        </a:solidFill>
                        <a:ln w="6350">
                          <a:solidFill>
                            <a:prstClr val="black"/>
                          </a:solidFill>
                        </a:ln>
                      </wps:spPr>
                      <wps:txbx>
                        <w:txbxContent>
                          <w:p w14:paraId="50757B58" w14:textId="6E5EFD63" w:rsidR="00E41068" w:rsidRDefault="00E41068">
                            <w:r>
                              <w:t xml:space="preserve">Most students will use </w:t>
                            </w:r>
                            <w:hyperlink r:id="rId18" w:history="1">
                              <w:r w:rsidRPr="00254238">
                                <w:rPr>
                                  <w:rStyle w:val="Hyperlink"/>
                                </w:rPr>
                                <w:t>the Social Behavioral</w:t>
                              </w:r>
                              <w:r w:rsidR="00254238" w:rsidRPr="00254238">
                                <w:rPr>
                                  <w:rStyle w:val="Hyperlink"/>
                                </w:rPr>
                                <w:t>/</w:t>
                              </w:r>
                              <w:r w:rsidRPr="00254238">
                                <w:rPr>
                                  <w:rStyle w:val="Hyperlink"/>
                                </w:rPr>
                                <w:t xml:space="preserve"> Secondary Research Protocol</w:t>
                              </w:r>
                            </w:hyperlink>
                            <w:r>
                              <w:t xml:space="preserve"> and that will be uploaded </w:t>
                            </w:r>
                            <w:r w:rsidR="00254238">
                              <w:t>here to section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E0133" id="Text Box 16" o:spid="_x0000_s1028" type="#_x0000_t202" style="position:absolute;margin-left:353.1pt;margin-top:157.7pt;width:276pt;height:6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" fillcolor="white [3201]" strokeweight=".5pt">
                <v:textbox>
                  <w:txbxContent>
                    <w:p w14:paraId="50757B58" w14:textId="6E5EFD63" w:rsidR="00E41068" w:rsidRDefault="00E41068">
                      <w:r>
                        <w:t xml:space="preserve">Most students will use </w:t>
                      </w:r>
                      <w:hyperlink r:id="rId19" w:history="1">
                        <w:r w:rsidRPr="00254238">
                          <w:rPr>
                            <w:rStyle w:val="Hyperlink"/>
                          </w:rPr>
                          <w:t>the Social Behavioral</w:t>
                        </w:r>
                        <w:r w:rsidR="00254238" w:rsidRPr="00254238">
                          <w:rPr>
                            <w:rStyle w:val="Hyperlink"/>
                          </w:rPr>
                          <w:t>/</w:t>
                        </w:r>
                        <w:r w:rsidRPr="00254238">
                          <w:rPr>
                            <w:rStyle w:val="Hyperlink"/>
                          </w:rPr>
                          <w:t xml:space="preserve"> Secondary Research Protocol</w:t>
                        </w:r>
                      </w:hyperlink>
                      <w:r>
                        <w:t xml:space="preserve"> and that will be uploaded </w:t>
                      </w:r>
                      <w:r w:rsidR="00254238">
                        <w:t>here to section 5.2.</w:t>
                      </w:r>
                    </w:p>
                  </w:txbxContent>
                </v:textbox>
              </v:shape>
            </w:pict>
          </mc:Fallback>
        </mc:AlternateContent>
      </w:r>
      <w:r w:rsidR="00E41068">
        <w:rPr>
          <w:noProof/>
        </w:rPr>
        <mc:AlternateContent>
          <mc:Choice Requires="wps">
            <w:drawing>
              <wp:anchor distT="0" distB="0" distL="114300" distR="114300" simplePos="0" relativeHeight="251680768" behindDoc="0" locked="0" layoutInCell="1" allowOverlap="1" wp14:anchorId="37C8DBA8" wp14:editId="4609CB17">
                <wp:simplePos x="0" y="0"/>
                <wp:positionH relativeFrom="column">
                  <wp:posOffset>134815</wp:posOffset>
                </wp:positionH>
                <wp:positionV relativeFrom="paragraph">
                  <wp:posOffset>1066800</wp:posOffset>
                </wp:positionV>
                <wp:extent cx="2061308" cy="275444"/>
                <wp:effectExtent l="25400" t="25400" r="21590" b="29845"/>
                <wp:wrapNone/>
                <wp:docPr id="706090695" name="Rectangle 7"/>
                <wp:cNvGraphicFramePr/>
                <a:graphic xmlns:a="http://schemas.openxmlformats.org/drawingml/2006/main">
                  <a:graphicData uri="http://schemas.microsoft.com/office/word/2010/wordprocessingShape">
                    <wps:wsp>
                      <wps:cNvSpPr/>
                      <wps:spPr>
                        <a:xfrm flipV="1">
                          <a:off x="0" y="0"/>
                          <a:ext cx="2061308" cy="275444"/>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2755F" id="Rectangle 7" o:spid="_x0000_s1026" style="position:absolute;margin-left:10.6pt;margin-top:84pt;width:162.3pt;height:21.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" filled="f" strokecolor="#00b0f0" strokeweight="4pt"/>
            </w:pict>
          </mc:Fallback>
        </mc:AlternateContent>
      </w:r>
      <w:r w:rsidR="00E41068">
        <w:rPr>
          <w:noProof/>
        </w:rPr>
        <w:drawing>
          <wp:inline distT="0" distB="0" distL="0" distR="0" wp14:anchorId="3D8B0F90" wp14:editId="3F782EDC">
            <wp:extent cx="4241800" cy="5524500"/>
            <wp:effectExtent l="0" t="0" r="0" b="0"/>
            <wp:docPr id="1565109994"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09994" name="Picture 15" descr="A screenshot of a computer scree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241800" cy="5524500"/>
                    </a:xfrm>
                    <a:prstGeom prst="rect">
                      <a:avLst/>
                    </a:prstGeom>
                  </pic:spPr>
                </pic:pic>
              </a:graphicData>
            </a:graphic>
          </wp:inline>
        </w:drawing>
      </w:r>
    </w:p>
    <w:p w14:paraId="657E103E" w14:textId="54B18D23" w:rsidR="00A458CF" w:rsidRDefault="00000000" w:rsidP="00E41068">
      <w:hyperlink r:id="rId21" w:history="1">
        <w:r w:rsidR="00254238" w:rsidRPr="00254238">
          <w:rPr>
            <w:rStyle w:val="Hyperlink"/>
          </w:rPr>
          <w:t xml:space="preserve">You will be able to determine your </w:t>
        </w:r>
        <w:r w:rsidR="007B1C5B">
          <w:rPr>
            <w:rStyle w:val="Hyperlink"/>
          </w:rPr>
          <w:t>“</w:t>
        </w:r>
        <w:r w:rsidR="00254238" w:rsidRPr="00254238">
          <w:rPr>
            <w:rStyle w:val="Hyperlink"/>
          </w:rPr>
          <w:t>level of review</w:t>
        </w:r>
        <w:r w:rsidR="007B1C5B">
          <w:rPr>
            <w:rStyle w:val="Hyperlink"/>
          </w:rPr>
          <w:t>”</w:t>
        </w:r>
        <w:r w:rsidR="00254238" w:rsidRPr="00254238">
          <w:rPr>
            <w:rStyle w:val="Hyperlink"/>
          </w:rPr>
          <w:t xml:space="preserve"> by reviewing this information on the website</w:t>
        </w:r>
      </w:hyperlink>
      <w:r w:rsidR="00254238">
        <w:t xml:space="preserve">. </w:t>
      </w:r>
      <w:r w:rsidR="00A458CF">
        <w:t xml:space="preserve"> </w:t>
      </w:r>
    </w:p>
    <w:p w14:paraId="65896116" w14:textId="3FB249D9" w:rsidR="00254238" w:rsidRDefault="007A308D" w:rsidP="00254238">
      <w:pPr>
        <w:pStyle w:val="Heading2"/>
      </w:pPr>
      <w:bookmarkStart w:id="6" w:name="_Toc142497928"/>
      <w:r>
        <w:rPr>
          <w:noProof/>
        </w:rPr>
        <w:lastRenderedPageBreak/>
        <mc:AlternateContent>
          <mc:Choice Requires="wps">
            <w:drawing>
              <wp:anchor distT="0" distB="0" distL="114300" distR="114300" simplePos="0" relativeHeight="251709440" behindDoc="0" locked="0" layoutInCell="1" allowOverlap="1" wp14:anchorId="6F3D6540" wp14:editId="16FA254A">
                <wp:simplePos x="0" y="0"/>
                <wp:positionH relativeFrom="column">
                  <wp:posOffset>4892040</wp:posOffset>
                </wp:positionH>
                <wp:positionV relativeFrom="paragraph">
                  <wp:posOffset>200025</wp:posOffset>
                </wp:positionV>
                <wp:extent cx="2309495" cy="1840230"/>
                <wp:effectExtent l="0" t="0" r="14605" b="13970"/>
                <wp:wrapNone/>
                <wp:docPr id="1934162549" name="Text Box 1"/>
                <wp:cNvGraphicFramePr/>
                <a:graphic xmlns:a="http://schemas.openxmlformats.org/drawingml/2006/main">
                  <a:graphicData uri="http://schemas.microsoft.com/office/word/2010/wordprocessingShape">
                    <wps:wsp>
                      <wps:cNvSpPr txBox="1"/>
                      <wps:spPr>
                        <a:xfrm>
                          <a:off x="0" y="0"/>
                          <a:ext cx="2309495" cy="1840230"/>
                        </a:xfrm>
                        <a:prstGeom prst="rect">
                          <a:avLst/>
                        </a:prstGeom>
                        <a:solidFill>
                          <a:schemeClr val="lt1"/>
                        </a:solidFill>
                        <a:ln w="6350">
                          <a:solidFill>
                            <a:prstClr val="black"/>
                          </a:solidFill>
                        </a:ln>
                      </wps:spPr>
                      <wps:txbx>
                        <w:txbxContent>
                          <w:p w14:paraId="66706391" w14:textId="5E92F0CB" w:rsidR="007A308D" w:rsidRDefault="00E94176">
                            <w:r>
                              <w:t xml:space="preserve">Section 6.1: </w:t>
                            </w:r>
                            <w:r w:rsidR="007A308D">
                              <w:t xml:space="preserve">Please choose where you are a student, for example, </w:t>
                            </w:r>
                            <w:proofErr w:type="spellStart"/>
                            <w:r w:rsidR="007A308D">
                              <w:t>Rossier</w:t>
                            </w:r>
                            <w:proofErr w:type="spellEnd"/>
                            <w:r w:rsidR="007A308D">
                              <w:t xml:space="preserve"> students a</w:t>
                            </w:r>
                            <w:r>
                              <w:t>re located at the</w:t>
                            </w:r>
                            <w:r w:rsidR="007A308D">
                              <w:t xml:space="preserve"> UPC location.</w:t>
                            </w:r>
                          </w:p>
                          <w:p w14:paraId="698E63D3" w14:textId="77777777" w:rsidR="007A308D" w:rsidRDefault="007A308D"/>
                          <w:p w14:paraId="75219697" w14:textId="452F8153" w:rsidR="007A308D" w:rsidRDefault="00E94176">
                            <w:r>
                              <w:t>“</w:t>
                            </w:r>
                            <w:r w:rsidR="007A308D">
                              <w:t>Other</w:t>
                            </w:r>
                            <w:r>
                              <w:t>”</w:t>
                            </w:r>
                            <w:r w:rsidR="007A308D">
                              <w:t xml:space="preserve"> would be for a non-USC collaboration–indicates that additional permissions are needed (like another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6540" id="Text Box 1" o:spid="_x0000_s1029" type="#_x0000_t202" style="position:absolute;margin-left:385.2pt;margin-top:15.75pt;width:181.85pt;height:14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" fillcolor="white [3201]" strokeweight=".5pt">
                <v:textbox>
                  <w:txbxContent>
                    <w:p w14:paraId="66706391" w14:textId="5E92F0CB" w:rsidR="007A308D" w:rsidRDefault="00E94176">
                      <w:r>
                        <w:t xml:space="preserve">Section 6.1: </w:t>
                      </w:r>
                      <w:r w:rsidR="007A308D">
                        <w:t xml:space="preserve">Please choose where you are a student, for example, </w:t>
                      </w:r>
                      <w:proofErr w:type="spellStart"/>
                      <w:r w:rsidR="007A308D">
                        <w:t>Rossier</w:t>
                      </w:r>
                      <w:proofErr w:type="spellEnd"/>
                      <w:r w:rsidR="007A308D">
                        <w:t xml:space="preserve"> students a</w:t>
                      </w:r>
                      <w:r>
                        <w:t>re located at the</w:t>
                      </w:r>
                      <w:r w:rsidR="007A308D">
                        <w:t xml:space="preserve"> UPC location.</w:t>
                      </w:r>
                    </w:p>
                    <w:p w14:paraId="698E63D3" w14:textId="77777777" w:rsidR="007A308D" w:rsidRDefault="007A308D"/>
                    <w:p w14:paraId="75219697" w14:textId="452F8153" w:rsidR="007A308D" w:rsidRDefault="00E94176">
                      <w:r>
                        <w:t>“</w:t>
                      </w:r>
                      <w:r w:rsidR="007A308D">
                        <w:t>Other</w:t>
                      </w:r>
                      <w:r>
                        <w:t>”</w:t>
                      </w:r>
                      <w:r w:rsidR="007A308D">
                        <w:t xml:space="preserve"> would be for a non-USC collaboration–indicates that additional permissions are needed (like another university).</w:t>
                      </w:r>
                    </w:p>
                  </w:txbxContent>
                </v:textbox>
              </v:shape>
            </w:pict>
          </mc:Fallback>
        </mc:AlternateContent>
      </w:r>
      <w:r w:rsidR="00254238">
        <w:t>Section 6: Study Locations</w:t>
      </w:r>
      <w:bookmarkEnd w:id="6"/>
    </w:p>
    <w:p w14:paraId="2E9DD612" w14:textId="05739F48" w:rsidR="00254238" w:rsidRDefault="00254238" w:rsidP="00254238">
      <w:r>
        <w:rPr>
          <w:noProof/>
        </w:rPr>
        <mc:AlternateContent>
          <mc:Choice Requires="wps">
            <w:drawing>
              <wp:anchor distT="0" distB="0" distL="114300" distR="114300" simplePos="0" relativeHeight="251685888" behindDoc="0" locked="0" layoutInCell="1" allowOverlap="1" wp14:anchorId="2B4AD71C" wp14:editId="547EB299">
                <wp:simplePos x="0" y="0"/>
                <wp:positionH relativeFrom="column">
                  <wp:posOffset>275492</wp:posOffset>
                </wp:positionH>
                <wp:positionV relativeFrom="paragraph">
                  <wp:posOffset>795264</wp:posOffset>
                </wp:positionV>
                <wp:extent cx="2061308" cy="275444"/>
                <wp:effectExtent l="25400" t="25400" r="21590" b="29845"/>
                <wp:wrapNone/>
                <wp:docPr id="8693527" name="Rectangle 7"/>
                <wp:cNvGraphicFramePr/>
                <a:graphic xmlns:a="http://schemas.openxmlformats.org/drawingml/2006/main">
                  <a:graphicData uri="http://schemas.microsoft.com/office/word/2010/wordprocessingShape">
                    <wps:wsp>
                      <wps:cNvSpPr/>
                      <wps:spPr>
                        <a:xfrm flipV="1">
                          <a:off x="0" y="0"/>
                          <a:ext cx="2061308" cy="275444"/>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92C60" id="Rectangle 7" o:spid="_x0000_s1026" style="position:absolute;margin-left:21.7pt;margin-top:62.6pt;width:162.3pt;height:21.7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" filled="f" strokecolor="#00b0f0" strokeweight="4pt"/>
            </w:pict>
          </mc:Fallback>
        </mc:AlternateContent>
      </w:r>
      <w:r>
        <w:rPr>
          <w:noProof/>
        </w:rPr>
        <w:drawing>
          <wp:inline distT="0" distB="0" distL="0" distR="0" wp14:anchorId="5805B3C7" wp14:editId="69098E3C">
            <wp:extent cx="4686300" cy="1905000"/>
            <wp:effectExtent l="0" t="0" r="0" b="0"/>
            <wp:docPr id="89171186"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1186" name="Picture 20"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86300" cy="1905000"/>
                    </a:xfrm>
                    <a:prstGeom prst="rect">
                      <a:avLst/>
                    </a:prstGeom>
                  </pic:spPr>
                </pic:pic>
              </a:graphicData>
            </a:graphic>
          </wp:inline>
        </w:drawing>
      </w:r>
    </w:p>
    <w:p w14:paraId="602774EC" w14:textId="3CFCFFBF" w:rsidR="00254238" w:rsidRDefault="00254238" w:rsidP="00254238">
      <w:r>
        <w:t xml:space="preserve">Most students </w:t>
      </w:r>
      <w:r w:rsidR="007B1C5B">
        <w:t xml:space="preserve">conducting </w:t>
      </w:r>
      <w:r>
        <w:t>social behavioral research are on the University Park Campus. Please choose this option.</w:t>
      </w:r>
    </w:p>
    <w:p w14:paraId="78C8C887" w14:textId="77777777" w:rsidR="00254238" w:rsidRDefault="00254238" w:rsidP="00254238"/>
    <w:p w14:paraId="7E54A1BA" w14:textId="337458FF" w:rsidR="00254238" w:rsidRDefault="006A0C43" w:rsidP="00254238">
      <w:r>
        <w:rPr>
          <w:noProof/>
        </w:rPr>
        <mc:AlternateContent>
          <mc:Choice Requires="wps">
            <w:drawing>
              <wp:anchor distT="0" distB="0" distL="114300" distR="114300" simplePos="0" relativeHeight="251711488" behindDoc="0" locked="0" layoutInCell="1" allowOverlap="1" wp14:anchorId="1186FC0A" wp14:editId="08A3F5F9">
                <wp:simplePos x="0" y="0"/>
                <wp:positionH relativeFrom="column">
                  <wp:posOffset>2676791</wp:posOffset>
                </wp:positionH>
                <wp:positionV relativeFrom="paragraph">
                  <wp:posOffset>1557214</wp:posOffset>
                </wp:positionV>
                <wp:extent cx="4444291" cy="2319205"/>
                <wp:effectExtent l="0" t="0" r="13970" b="17780"/>
                <wp:wrapNone/>
                <wp:docPr id="1212127626" name="Text Box 3"/>
                <wp:cNvGraphicFramePr/>
                <a:graphic xmlns:a="http://schemas.openxmlformats.org/drawingml/2006/main">
                  <a:graphicData uri="http://schemas.microsoft.com/office/word/2010/wordprocessingShape">
                    <wps:wsp>
                      <wps:cNvSpPr txBox="1"/>
                      <wps:spPr>
                        <a:xfrm>
                          <a:off x="0" y="0"/>
                          <a:ext cx="4444291" cy="2319205"/>
                        </a:xfrm>
                        <a:prstGeom prst="rect">
                          <a:avLst/>
                        </a:prstGeom>
                        <a:solidFill>
                          <a:schemeClr val="lt1"/>
                        </a:solidFill>
                        <a:ln w="6350">
                          <a:solidFill>
                            <a:prstClr val="black"/>
                          </a:solidFill>
                        </a:ln>
                      </wps:spPr>
                      <wps:txbx>
                        <w:txbxContent>
                          <w:p w14:paraId="43FB2F8B" w14:textId="4A812D5C" w:rsidR="006A0C43" w:rsidRDefault="006A0C43" w:rsidP="006A0C43">
                            <w:r>
                              <w:t>6b.2: Here</w:t>
                            </w:r>
                            <w:r w:rsidR="00A14422">
                              <w:t xml:space="preserve"> you</w:t>
                            </w:r>
                            <w:r>
                              <w:t xml:space="preserve"> will need to specify where the research will take place. Please be as specific as possible. Will you be conducting interviews on Zoom? Or, if off campus, at a specific location?  If you </w:t>
                            </w:r>
                            <w:r w:rsidRPr="00E94176">
                              <w:rPr>
                                <w:i/>
                                <w:iCs/>
                              </w:rPr>
                              <w:t>do not</w:t>
                            </w:r>
                            <w:r>
                              <w:t xml:space="preserve"> know the exact location, because participants will be choosing (</w:t>
                            </w:r>
                            <w:r w:rsidR="00A14422">
                              <w:t xml:space="preserve">e.g., </w:t>
                            </w:r>
                            <w:r>
                              <w:t>you were meeting participants at a community center or a coffee shop), please write “at the participants</w:t>
                            </w:r>
                            <w:r w:rsidR="00A14422">
                              <w:t>’</w:t>
                            </w:r>
                            <w:r>
                              <w:t xml:space="preserve"> chosen location” in 6b.2. If you are seeking permission for a certain school within a school district, but do not know exactly what school it will be, no problem! Just write the name the district.</w:t>
                            </w:r>
                          </w:p>
                          <w:p w14:paraId="0AF0D967" w14:textId="77777777" w:rsidR="006A0C43" w:rsidRDefault="006A0C43" w:rsidP="006A0C43"/>
                          <w:p w14:paraId="6EB789E3" w14:textId="33953C04" w:rsidR="006A0C43" w:rsidRDefault="006A0C43" w:rsidP="006A0C43">
                            <w:r>
                              <w:t>Please be as specific as possible.</w:t>
                            </w:r>
                          </w:p>
                          <w:p w14:paraId="7D799CCF" w14:textId="165BC576" w:rsidR="006A0C43" w:rsidRDefault="006A0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6FC0A" id="Text Box 3" o:spid="_x0000_s1030" type="#_x0000_t202" style="position:absolute;margin-left:210.75pt;margin-top:122.6pt;width:349.95pt;height:18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" fillcolor="white [3201]" strokeweight=".5pt">
                <v:textbox>
                  <w:txbxContent>
                    <w:p w14:paraId="43FB2F8B" w14:textId="4A812D5C" w:rsidR="006A0C43" w:rsidRDefault="006A0C43" w:rsidP="006A0C43">
                      <w:r>
                        <w:t>6b.2: Here</w:t>
                      </w:r>
                      <w:r w:rsidR="00A14422">
                        <w:t xml:space="preserve"> you</w:t>
                      </w:r>
                      <w:r>
                        <w:t xml:space="preserve"> will need to specify where the research will take place. Please be as specific as possible. Will you be conducting interviews on Zoom? Or, if off campus, at a specific location?  If you </w:t>
                      </w:r>
                      <w:r w:rsidRPr="00E94176">
                        <w:rPr>
                          <w:i/>
                          <w:iCs/>
                        </w:rPr>
                        <w:t>do not</w:t>
                      </w:r>
                      <w:r>
                        <w:t xml:space="preserve"> know the exact location, because participants will be choosing (</w:t>
                      </w:r>
                      <w:r w:rsidR="00A14422">
                        <w:t xml:space="preserve">e.g., </w:t>
                      </w:r>
                      <w:r>
                        <w:t>you were meeting participants at a community center or a coffee shop), please write “at the participants</w:t>
                      </w:r>
                      <w:r w:rsidR="00A14422">
                        <w:t>’</w:t>
                      </w:r>
                      <w:r>
                        <w:t xml:space="preserve"> chosen location” in 6b.2. If you are seeking permission for a certain school within a school district, but do not know exactly what school it will be, no problem! Just write the name the district.</w:t>
                      </w:r>
                    </w:p>
                    <w:p w14:paraId="0AF0D967" w14:textId="77777777" w:rsidR="006A0C43" w:rsidRDefault="006A0C43" w:rsidP="006A0C43"/>
                    <w:p w14:paraId="6EB789E3" w14:textId="33953C04" w:rsidR="006A0C43" w:rsidRDefault="006A0C43" w:rsidP="006A0C43">
                      <w:r>
                        <w:t>Please be as specific as possible.</w:t>
                      </w:r>
                    </w:p>
                    <w:p w14:paraId="7D799CCF" w14:textId="165BC576" w:rsidR="006A0C43" w:rsidRDefault="006A0C43"/>
                  </w:txbxContent>
                </v:textbox>
              </v:shape>
            </w:pict>
          </mc:Fallback>
        </mc:AlternateContent>
      </w:r>
      <w:r w:rsidR="007A308D">
        <w:rPr>
          <w:noProof/>
        </w:rPr>
        <mc:AlternateContent>
          <mc:Choice Requires="wps">
            <w:drawing>
              <wp:anchor distT="0" distB="0" distL="114300" distR="114300" simplePos="0" relativeHeight="251710464" behindDoc="0" locked="0" layoutInCell="1" allowOverlap="1" wp14:anchorId="4A5797B4" wp14:editId="28D28280">
                <wp:simplePos x="0" y="0"/>
                <wp:positionH relativeFrom="column">
                  <wp:posOffset>3891170</wp:posOffset>
                </wp:positionH>
                <wp:positionV relativeFrom="paragraph">
                  <wp:posOffset>170373</wp:posOffset>
                </wp:positionV>
                <wp:extent cx="3752021" cy="1152939"/>
                <wp:effectExtent l="0" t="0" r="7620" b="15875"/>
                <wp:wrapNone/>
                <wp:docPr id="1448175577" name="Text Box 2"/>
                <wp:cNvGraphicFramePr/>
                <a:graphic xmlns:a="http://schemas.openxmlformats.org/drawingml/2006/main">
                  <a:graphicData uri="http://schemas.microsoft.com/office/word/2010/wordprocessingShape">
                    <wps:wsp>
                      <wps:cNvSpPr txBox="1"/>
                      <wps:spPr>
                        <a:xfrm>
                          <a:off x="0" y="0"/>
                          <a:ext cx="3752021" cy="1152939"/>
                        </a:xfrm>
                        <a:prstGeom prst="rect">
                          <a:avLst/>
                        </a:prstGeom>
                        <a:solidFill>
                          <a:schemeClr val="lt1"/>
                        </a:solidFill>
                        <a:ln w="6350">
                          <a:solidFill>
                            <a:prstClr val="black"/>
                          </a:solidFill>
                        </a:ln>
                      </wps:spPr>
                      <wps:txbx>
                        <w:txbxContent>
                          <w:p w14:paraId="07E14B11" w14:textId="288E314D" w:rsidR="007A308D" w:rsidRDefault="00E94176">
                            <w:r>
                              <w:t xml:space="preserve">Pro tip: </w:t>
                            </w:r>
                            <w:r w:rsidR="007A308D">
                              <w:t>Please make sure that this information aligns with what you wrote in the protocol.</w:t>
                            </w:r>
                          </w:p>
                          <w:p w14:paraId="2E672634" w14:textId="77777777" w:rsidR="007A308D" w:rsidRDefault="007A308D"/>
                          <w:p w14:paraId="6E3A0494" w14:textId="4918D6D3" w:rsidR="007A308D" w:rsidRDefault="007A308D">
                            <w:r>
                              <w:t xml:space="preserve">For example, if you are conducting a survey in a SONA lab specify the </w:t>
                            </w:r>
                            <w:r w:rsidR="00E94176">
                              <w:t>on-campus</w:t>
                            </w:r>
                            <w:r>
                              <w:t xml:space="preserve"> location.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797B4" id="Text Box 2" o:spid="_x0000_s1031" type="#_x0000_t202" style="position:absolute;margin-left:306.4pt;margin-top:13.4pt;width:295.45pt;height:90.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" fillcolor="white [3201]" strokeweight=".5pt">
                <v:textbox>
                  <w:txbxContent>
                    <w:p w14:paraId="07E14B11" w14:textId="288E314D" w:rsidR="007A308D" w:rsidRDefault="00E94176">
                      <w:r>
                        <w:t xml:space="preserve">Pro tip: </w:t>
                      </w:r>
                      <w:r w:rsidR="007A308D">
                        <w:t>Please make sure that this information aligns with what you wrote in the protocol.</w:t>
                      </w:r>
                    </w:p>
                    <w:p w14:paraId="2E672634" w14:textId="77777777" w:rsidR="007A308D" w:rsidRDefault="007A308D"/>
                    <w:p w14:paraId="6E3A0494" w14:textId="4918D6D3" w:rsidR="007A308D" w:rsidRDefault="007A308D">
                      <w:r>
                        <w:t xml:space="preserve">For example, if you are conducting a survey in a SONA lab specify the </w:t>
                      </w:r>
                      <w:r w:rsidR="00E94176">
                        <w:t>on-campus</w:t>
                      </w:r>
                      <w:r>
                        <w:t xml:space="preserve"> location.  </w:t>
                      </w:r>
                    </w:p>
                  </w:txbxContent>
                </v:textbox>
              </v:shape>
            </w:pict>
          </mc:Fallback>
        </mc:AlternateContent>
      </w:r>
      <w:r w:rsidR="00254238">
        <w:rPr>
          <w:noProof/>
        </w:rPr>
        <w:drawing>
          <wp:inline distT="0" distB="0" distL="0" distR="0" wp14:anchorId="4B932ABB" wp14:editId="5E3828C1">
            <wp:extent cx="3441700" cy="2667000"/>
            <wp:effectExtent l="0" t="0" r="0" b="0"/>
            <wp:docPr id="502524378"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24378" name="Picture 2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441700" cy="2667000"/>
                    </a:xfrm>
                    <a:prstGeom prst="rect">
                      <a:avLst/>
                    </a:prstGeom>
                  </pic:spPr>
                </pic:pic>
              </a:graphicData>
            </a:graphic>
          </wp:inline>
        </w:drawing>
      </w:r>
    </w:p>
    <w:p w14:paraId="1F332C23" w14:textId="0930FAB5" w:rsidR="00FC5292" w:rsidRDefault="00FC5292" w:rsidP="00254238">
      <w:r>
        <w:br w:type="page"/>
      </w:r>
    </w:p>
    <w:p w14:paraId="0E7D8D4A" w14:textId="10760CEB" w:rsidR="00FC5292" w:rsidRDefault="00FC5292" w:rsidP="00FC5292">
      <w:pPr>
        <w:pStyle w:val="Heading2"/>
      </w:pPr>
      <w:bookmarkStart w:id="7" w:name="_Toc142497929"/>
      <w:r>
        <w:lastRenderedPageBreak/>
        <w:t>Section 9. Methods and Procedures</w:t>
      </w:r>
      <w:bookmarkEnd w:id="7"/>
    </w:p>
    <w:p w14:paraId="4897D216" w14:textId="77777777" w:rsidR="00FC5292" w:rsidRDefault="00FC5292" w:rsidP="00FC5292"/>
    <w:p w14:paraId="4CA6B9D0" w14:textId="1CEFA594" w:rsidR="0027083A" w:rsidRDefault="00FC5292">
      <w:r>
        <w:rPr>
          <w:noProof/>
        </w:rPr>
        <mc:AlternateContent>
          <mc:Choice Requires="wps">
            <w:drawing>
              <wp:anchor distT="0" distB="0" distL="114300" distR="114300" simplePos="0" relativeHeight="251687936" behindDoc="0" locked="0" layoutInCell="1" allowOverlap="1" wp14:anchorId="017B767E" wp14:editId="2B66779D">
                <wp:simplePos x="0" y="0"/>
                <wp:positionH relativeFrom="column">
                  <wp:posOffset>89876</wp:posOffset>
                </wp:positionH>
                <wp:positionV relativeFrom="paragraph">
                  <wp:posOffset>370741</wp:posOffset>
                </wp:positionV>
                <wp:extent cx="7072923" cy="578339"/>
                <wp:effectExtent l="25400" t="25400" r="26670" b="31750"/>
                <wp:wrapNone/>
                <wp:docPr id="801562759" name="Rectangle 7"/>
                <wp:cNvGraphicFramePr/>
                <a:graphic xmlns:a="http://schemas.openxmlformats.org/drawingml/2006/main">
                  <a:graphicData uri="http://schemas.microsoft.com/office/word/2010/wordprocessingShape">
                    <wps:wsp>
                      <wps:cNvSpPr/>
                      <wps:spPr>
                        <a:xfrm flipV="1">
                          <a:off x="0" y="0"/>
                          <a:ext cx="7072923" cy="578339"/>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6F423" id="Rectangle 7" o:spid="_x0000_s1026" style="position:absolute;margin-left:7.1pt;margin-top:29.2pt;width:556.9pt;height:45.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" filled="f" strokecolor="#00b0f0" strokeweight="4pt"/>
            </w:pict>
          </mc:Fallback>
        </mc:AlternateContent>
      </w:r>
      <w:r>
        <w:rPr>
          <w:noProof/>
        </w:rPr>
        <w:drawing>
          <wp:inline distT="0" distB="0" distL="0" distR="0" wp14:anchorId="1D2EA496" wp14:editId="1EF39F6B">
            <wp:extent cx="8229600" cy="2330450"/>
            <wp:effectExtent l="0" t="0" r="0" b="6350"/>
            <wp:docPr id="2096785720" name="Picture 22" descr="A screenshot of a researc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85720" name="Picture 22" descr="A screenshot of a research pap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229600" cy="2330450"/>
                    </a:xfrm>
                    <a:prstGeom prst="rect">
                      <a:avLst/>
                    </a:prstGeom>
                  </pic:spPr>
                </pic:pic>
              </a:graphicData>
            </a:graphic>
          </wp:inline>
        </w:drawing>
      </w:r>
    </w:p>
    <w:p w14:paraId="05E49AAC" w14:textId="0049728D" w:rsidR="00FC5292" w:rsidRDefault="00FC5292" w:rsidP="00FC5292">
      <w:pPr>
        <w:rPr>
          <w:noProof/>
        </w:rPr>
      </w:pPr>
      <w:r>
        <w:rPr>
          <w:noProof/>
        </w:rPr>
        <w:lastRenderedPageBreak/>
        <mc:AlternateContent>
          <mc:Choice Requires="wps">
            <w:drawing>
              <wp:anchor distT="0" distB="0" distL="114300" distR="114300" simplePos="0" relativeHeight="251698176" behindDoc="0" locked="0" layoutInCell="1" allowOverlap="1" wp14:anchorId="394FAA61" wp14:editId="1CBC2F57">
                <wp:simplePos x="0" y="0"/>
                <wp:positionH relativeFrom="column">
                  <wp:posOffset>3657600</wp:posOffset>
                </wp:positionH>
                <wp:positionV relativeFrom="paragraph">
                  <wp:posOffset>3975638</wp:posOffset>
                </wp:positionV>
                <wp:extent cx="2438400" cy="709246"/>
                <wp:effectExtent l="0" t="0" r="12700" b="15240"/>
                <wp:wrapNone/>
                <wp:docPr id="1381723071" name="Text Box 25"/>
                <wp:cNvGraphicFramePr/>
                <a:graphic xmlns:a="http://schemas.openxmlformats.org/drawingml/2006/main">
                  <a:graphicData uri="http://schemas.microsoft.com/office/word/2010/wordprocessingShape">
                    <wps:wsp>
                      <wps:cNvSpPr txBox="1"/>
                      <wps:spPr>
                        <a:xfrm>
                          <a:off x="0" y="0"/>
                          <a:ext cx="2438400" cy="709246"/>
                        </a:xfrm>
                        <a:prstGeom prst="rect">
                          <a:avLst/>
                        </a:prstGeom>
                        <a:solidFill>
                          <a:schemeClr val="lt1"/>
                        </a:solidFill>
                        <a:ln w="6350">
                          <a:solidFill>
                            <a:prstClr val="black"/>
                          </a:solidFill>
                        </a:ln>
                      </wps:spPr>
                      <wps:txbx>
                        <w:txbxContent>
                          <w:p w14:paraId="7FF3E987" w14:textId="28B4D0D7" w:rsidR="00FC5292" w:rsidRDefault="00FC5292" w:rsidP="00FC5292">
                            <w:r>
                              <w:t xml:space="preserve">Sections 9.2.2–9.7 do not usually apply to student research. You do not need to fill them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FAA61" id="Text Box 25" o:spid="_x0000_s1032" type="#_x0000_t202" style="position:absolute;margin-left:4in;margin-top:313.05pt;width:192pt;height:55.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" fillcolor="white [3201]" strokeweight=".5pt">
                <v:textbox>
                  <w:txbxContent>
                    <w:p w14:paraId="7FF3E987" w14:textId="28B4D0D7" w:rsidR="00FC5292" w:rsidRDefault="00FC5292" w:rsidP="00FC5292">
                      <w:r>
                        <w:t xml:space="preserve">Sections 9.2.2–9.7 do not usually apply to student research. You do not need to fill them out.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C9CD1B0" wp14:editId="308D0D91">
                <wp:simplePos x="0" y="0"/>
                <wp:positionH relativeFrom="column">
                  <wp:posOffset>-49</wp:posOffset>
                </wp:positionH>
                <wp:positionV relativeFrom="paragraph">
                  <wp:posOffset>3496652</wp:posOffset>
                </wp:positionV>
                <wp:extent cx="6381261" cy="1803400"/>
                <wp:effectExtent l="25400" t="25400" r="19685" b="25400"/>
                <wp:wrapNone/>
                <wp:docPr id="457860899" name="Rectangle 7"/>
                <wp:cNvGraphicFramePr/>
                <a:graphic xmlns:a="http://schemas.openxmlformats.org/drawingml/2006/main">
                  <a:graphicData uri="http://schemas.microsoft.com/office/word/2010/wordprocessingShape">
                    <wps:wsp>
                      <wps:cNvSpPr/>
                      <wps:spPr>
                        <a:xfrm>
                          <a:off x="0" y="0"/>
                          <a:ext cx="6381261" cy="1803400"/>
                        </a:xfrm>
                        <a:prstGeom prst="rect">
                          <a:avLst/>
                        </a:prstGeom>
                        <a:noFill/>
                        <a:ln w="508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A8197" id="Rectangle 7" o:spid="_x0000_s1026" style="position:absolute;margin-left:0;margin-top:275.35pt;width:502.45pt;height:1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" filled="f" strokecolor="yellow" strokeweight="4pt"/>
            </w:pict>
          </mc:Fallback>
        </mc:AlternateContent>
      </w:r>
      <w:r>
        <w:rPr>
          <w:noProof/>
        </w:rPr>
        <mc:AlternateContent>
          <mc:Choice Requires="wps">
            <w:drawing>
              <wp:anchor distT="0" distB="0" distL="114300" distR="114300" simplePos="0" relativeHeight="251694080" behindDoc="0" locked="0" layoutInCell="1" allowOverlap="1" wp14:anchorId="65175FCD" wp14:editId="17AB0B54">
                <wp:simplePos x="0" y="0"/>
                <wp:positionH relativeFrom="column">
                  <wp:posOffset>5093335</wp:posOffset>
                </wp:positionH>
                <wp:positionV relativeFrom="paragraph">
                  <wp:posOffset>1560146</wp:posOffset>
                </wp:positionV>
                <wp:extent cx="2438400" cy="1119554"/>
                <wp:effectExtent l="0" t="0" r="12700" b="10795"/>
                <wp:wrapNone/>
                <wp:docPr id="2082645517" name="Text Box 25"/>
                <wp:cNvGraphicFramePr/>
                <a:graphic xmlns:a="http://schemas.openxmlformats.org/drawingml/2006/main">
                  <a:graphicData uri="http://schemas.microsoft.com/office/word/2010/wordprocessingShape">
                    <wps:wsp>
                      <wps:cNvSpPr txBox="1"/>
                      <wps:spPr>
                        <a:xfrm>
                          <a:off x="0" y="0"/>
                          <a:ext cx="2438400" cy="1119554"/>
                        </a:xfrm>
                        <a:prstGeom prst="rect">
                          <a:avLst/>
                        </a:prstGeom>
                        <a:solidFill>
                          <a:schemeClr val="lt1"/>
                        </a:solidFill>
                        <a:ln w="6350">
                          <a:solidFill>
                            <a:prstClr val="black"/>
                          </a:solidFill>
                        </a:ln>
                      </wps:spPr>
                      <wps:txbx>
                        <w:txbxContent>
                          <w:p w14:paraId="7AADD8A8" w14:textId="58B604F4" w:rsidR="00FC5292" w:rsidRDefault="00FC5292">
                            <w:r>
                              <w:t xml:space="preserve">In section 9.2 you will choose </w:t>
                            </w:r>
                            <w:r w:rsidR="00663E08">
                              <w:t>all</w:t>
                            </w:r>
                            <w:r>
                              <w:t xml:space="preserve"> the ways that you will collect data, and if you will be recording.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75FCD" id="_x0000_s1033" type="#_x0000_t202" style="position:absolute;margin-left:401.05pt;margin-top:122.85pt;width:192pt;height:88.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" fillcolor="white [3201]" strokeweight=".5pt">
                <v:textbox>
                  <w:txbxContent>
                    <w:p w14:paraId="7AADD8A8" w14:textId="58B604F4" w:rsidR="00FC5292" w:rsidRDefault="00FC5292">
                      <w:r>
                        <w:t xml:space="preserve">In section 9.2 you will choose </w:t>
                      </w:r>
                      <w:r w:rsidR="00663E08">
                        <w:t>all</w:t>
                      </w:r>
                      <w:r>
                        <w:t xml:space="preserve"> the ways that you will collect data, and if you will be recording.</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5E3BF0C" wp14:editId="515B5062">
                <wp:simplePos x="0" y="0"/>
                <wp:positionH relativeFrom="column">
                  <wp:posOffset>90170</wp:posOffset>
                </wp:positionH>
                <wp:positionV relativeFrom="paragraph">
                  <wp:posOffset>1297940</wp:posOffset>
                </wp:positionV>
                <wp:extent cx="3708400" cy="1803400"/>
                <wp:effectExtent l="25400" t="25400" r="25400" b="25400"/>
                <wp:wrapNone/>
                <wp:docPr id="300578709" name="Rectangle 7"/>
                <wp:cNvGraphicFramePr/>
                <a:graphic xmlns:a="http://schemas.openxmlformats.org/drawingml/2006/main">
                  <a:graphicData uri="http://schemas.microsoft.com/office/word/2010/wordprocessingShape">
                    <wps:wsp>
                      <wps:cNvSpPr/>
                      <wps:spPr>
                        <a:xfrm>
                          <a:off x="0" y="0"/>
                          <a:ext cx="3708400" cy="1803400"/>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D3646" id="Rectangle 7" o:spid="_x0000_s1026" style="position:absolute;margin-left:7.1pt;margin-top:102.2pt;width:292pt;height:1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" filled="f" strokecolor="#00b0f0" strokeweight="4pt"/>
            </w:pict>
          </mc:Fallback>
        </mc:AlternateContent>
      </w:r>
      <w:r>
        <w:rPr>
          <w:noProof/>
        </w:rPr>
        <mc:AlternateContent>
          <mc:Choice Requires="wps">
            <w:drawing>
              <wp:anchor distT="0" distB="0" distL="114300" distR="114300" simplePos="0" relativeHeight="251691008" behindDoc="0" locked="0" layoutInCell="1" allowOverlap="1" wp14:anchorId="3D5C6F8F" wp14:editId="40801905">
                <wp:simplePos x="0" y="0"/>
                <wp:positionH relativeFrom="column">
                  <wp:posOffset>154354</wp:posOffset>
                </wp:positionH>
                <wp:positionV relativeFrom="paragraph">
                  <wp:posOffset>859253</wp:posOffset>
                </wp:positionV>
                <wp:extent cx="7072923" cy="408354"/>
                <wp:effectExtent l="25400" t="25400" r="26670" b="23495"/>
                <wp:wrapNone/>
                <wp:docPr id="1304036687" name="Rectangle 7"/>
                <wp:cNvGraphicFramePr/>
                <a:graphic xmlns:a="http://schemas.openxmlformats.org/drawingml/2006/main">
                  <a:graphicData uri="http://schemas.microsoft.com/office/word/2010/wordprocessingShape">
                    <wps:wsp>
                      <wps:cNvSpPr/>
                      <wps:spPr>
                        <a:xfrm flipV="1">
                          <a:off x="0" y="0"/>
                          <a:ext cx="7072923" cy="408354"/>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8770C" id="Rectangle 7" o:spid="_x0000_s1026" style="position:absolute;margin-left:12.15pt;margin-top:67.65pt;width:556.9pt;height:32.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" filled="f" strokecolor="#00b0f0" strokeweight="4pt"/>
            </w:pict>
          </mc:Fallback>
        </mc:AlternateContent>
      </w:r>
      <w:r>
        <w:t>Carefully review section 9.1. Once you make a choice, there will be many more options. In our scenario there will be interviews and a review of school records.</w:t>
      </w:r>
      <w:r w:rsidRPr="00FC5292">
        <w:rPr>
          <w:noProof/>
        </w:rPr>
        <w:t xml:space="preserve"> </w:t>
      </w:r>
      <w:r>
        <w:rPr>
          <w:noProof/>
        </w:rPr>
        <w:drawing>
          <wp:inline distT="0" distB="0" distL="0" distR="0" wp14:anchorId="75670646" wp14:editId="6AE4167B">
            <wp:extent cx="7115285" cy="4929554"/>
            <wp:effectExtent l="0" t="0" r="0" b="0"/>
            <wp:docPr id="1748101821"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01821" name="Picture 23"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145436" cy="4950443"/>
                    </a:xfrm>
                    <a:prstGeom prst="rect">
                      <a:avLst/>
                    </a:prstGeom>
                  </pic:spPr>
                </pic:pic>
              </a:graphicData>
            </a:graphic>
          </wp:inline>
        </w:drawing>
      </w:r>
    </w:p>
    <w:p w14:paraId="4C833AAA" w14:textId="616E67EB" w:rsidR="00EA059F" w:rsidRDefault="00EA059F">
      <w:pPr>
        <w:rPr>
          <w:noProof/>
        </w:rPr>
      </w:pPr>
      <w:r>
        <w:rPr>
          <w:noProof/>
        </w:rPr>
        <w:br w:type="page"/>
      </w:r>
    </w:p>
    <w:p w14:paraId="63958C3E" w14:textId="4E7E05AB" w:rsidR="00EA059F" w:rsidRDefault="00EA059F" w:rsidP="00EA059F">
      <w:pPr>
        <w:pStyle w:val="Heading2"/>
      </w:pPr>
      <w:bookmarkStart w:id="8" w:name="_Toc142497930"/>
      <w:r>
        <w:lastRenderedPageBreak/>
        <w:t>Section 13. Methods and Procedures</w:t>
      </w:r>
      <w:bookmarkEnd w:id="8"/>
    </w:p>
    <w:p w14:paraId="1659B3F8" w14:textId="660D55D8" w:rsidR="00EA059F" w:rsidRDefault="00E94176" w:rsidP="00EA059F">
      <w:r>
        <w:rPr>
          <w:noProof/>
        </w:rPr>
        <mc:AlternateContent>
          <mc:Choice Requires="wps">
            <w:drawing>
              <wp:anchor distT="0" distB="0" distL="114300" distR="114300" simplePos="0" relativeHeight="251699200" behindDoc="0" locked="0" layoutInCell="1" allowOverlap="1" wp14:anchorId="45A4DEFF" wp14:editId="0EFF6487">
                <wp:simplePos x="0" y="0"/>
                <wp:positionH relativeFrom="column">
                  <wp:posOffset>4449399</wp:posOffset>
                </wp:positionH>
                <wp:positionV relativeFrom="paragraph">
                  <wp:posOffset>1009391</wp:posOffset>
                </wp:positionV>
                <wp:extent cx="2738092" cy="1782825"/>
                <wp:effectExtent l="0" t="0" r="18415" b="8255"/>
                <wp:wrapNone/>
                <wp:docPr id="734263277" name="Text Box 27"/>
                <wp:cNvGraphicFramePr/>
                <a:graphic xmlns:a="http://schemas.openxmlformats.org/drawingml/2006/main">
                  <a:graphicData uri="http://schemas.microsoft.com/office/word/2010/wordprocessingShape">
                    <wps:wsp>
                      <wps:cNvSpPr txBox="1"/>
                      <wps:spPr>
                        <a:xfrm>
                          <a:off x="0" y="0"/>
                          <a:ext cx="2738092" cy="1782825"/>
                        </a:xfrm>
                        <a:prstGeom prst="rect">
                          <a:avLst/>
                        </a:prstGeom>
                        <a:solidFill>
                          <a:schemeClr val="lt1"/>
                        </a:solidFill>
                        <a:ln w="6350">
                          <a:solidFill>
                            <a:prstClr val="black"/>
                          </a:solidFill>
                        </a:ln>
                      </wps:spPr>
                      <wps:txbx>
                        <w:txbxContent>
                          <w:p w14:paraId="3A3B56A4" w14:textId="5329391E" w:rsidR="00EA059F" w:rsidRDefault="00EA059F">
                            <w:r>
                              <w:t xml:space="preserve">You </w:t>
                            </w:r>
                            <w:r w:rsidRPr="006A0C43">
                              <w:rPr>
                                <w:u w:val="single"/>
                              </w:rPr>
                              <w:t>do not</w:t>
                            </w:r>
                            <w:r>
                              <w:t xml:space="preserve"> need to attach a data collection sheet in 13.2.</w:t>
                            </w:r>
                            <w:r w:rsidR="006A0C43">
                              <w:t xml:space="preserve"> </w:t>
                            </w:r>
                            <w:r w:rsidR="006A0C43" w:rsidRPr="006A0C43">
                              <w:rPr>
                                <w:b/>
                                <w:bCs/>
                              </w:rPr>
                              <w:t>Please note that section 13 is specific to secondary data only</w:t>
                            </w:r>
                            <w:r w:rsidR="006A0C43">
                              <w:t xml:space="preserve">. </w:t>
                            </w:r>
                          </w:p>
                          <w:p w14:paraId="23AF7981" w14:textId="7D9B41E9" w:rsidR="006A0C43" w:rsidRDefault="006A0C43"/>
                          <w:p w14:paraId="0C7A0FBD" w14:textId="76C03999" w:rsidR="006A0C43" w:rsidRDefault="006A0C43">
                            <w:r>
                              <w:t xml:space="preserve">[ You will be attaching your protocol, interview/focus group/survey questions, information sheets and recruitment to other </w:t>
                            </w:r>
                            <w:proofErr w:type="spellStart"/>
                            <w:r>
                              <w:t>iStar</w:t>
                            </w:r>
                            <w:proofErr w:type="spellEnd"/>
                            <w:r>
                              <w:t xml:space="preserve"> sections.]</w:t>
                            </w:r>
                          </w:p>
                          <w:p w14:paraId="27EE9A99" w14:textId="77777777" w:rsidR="006A0C43" w:rsidRDefault="006A0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4DEFF" id="Text Box 27" o:spid="_x0000_s1034" type="#_x0000_t202" style="position:absolute;margin-left:350.35pt;margin-top:79.5pt;width:215.6pt;height:14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" fillcolor="white [3201]" strokeweight=".5pt">
                <v:textbox>
                  <w:txbxContent>
                    <w:p w14:paraId="3A3B56A4" w14:textId="5329391E" w:rsidR="00EA059F" w:rsidRDefault="00EA059F">
                      <w:r>
                        <w:t xml:space="preserve">You </w:t>
                      </w:r>
                      <w:r w:rsidRPr="006A0C43">
                        <w:rPr>
                          <w:u w:val="single"/>
                        </w:rPr>
                        <w:t>do not</w:t>
                      </w:r>
                      <w:r>
                        <w:t xml:space="preserve"> need to attach a data collection sheet in 13.2.</w:t>
                      </w:r>
                      <w:r w:rsidR="006A0C43">
                        <w:t xml:space="preserve"> </w:t>
                      </w:r>
                      <w:r w:rsidR="006A0C43" w:rsidRPr="006A0C43">
                        <w:rPr>
                          <w:b/>
                          <w:bCs/>
                        </w:rPr>
                        <w:t>Please note that section 13 is specific to secondary data only</w:t>
                      </w:r>
                      <w:r w:rsidR="006A0C43">
                        <w:t xml:space="preserve">. </w:t>
                      </w:r>
                    </w:p>
                    <w:p w14:paraId="23AF7981" w14:textId="7D9B41E9" w:rsidR="006A0C43" w:rsidRDefault="006A0C43"/>
                    <w:p w14:paraId="0C7A0FBD" w14:textId="76C03999" w:rsidR="006A0C43" w:rsidRDefault="006A0C43">
                      <w:r>
                        <w:t xml:space="preserve">[ You will be attaching your protocol, interview/focus group/survey questions, information sheets and recruitment to other </w:t>
                      </w:r>
                      <w:proofErr w:type="spellStart"/>
                      <w:r>
                        <w:t>iStar</w:t>
                      </w:r>
                      <w:proofErr w:type="spellEnd"/>
                      <w:r>
                        <w:t xml:space="preserve"> sections.]</w:t>
                      </w:r>
                    </w:p>
                    <w:p w14:paraId="27EE9A99" w14:textId="77777777" w:rsidR="006A0C43" w:rsidRDefault="006A0C43"/>
                  </w:txbxContent>
                </v:textbox>
              </v:shape>
            </w:pict>
          </mc:Fallback>
        </mc:AlternateContent>
      </w:r>
      <w:r w:rsidR="00EA059F">
        <w:rPr>
          <w:noProof/>
        </w:rPr>
        <mc:AlternateContent>
          <mc:Choice Requires="wps">
            <w:drawing>
              <wp:anchor distT="0" distB="0" distL="114300" distR="114300" simplePos="0" relativeHeight="251701248" behindDoc="0" locked="0" layoutInCell="1" allowOverlap="1" wp14:anchorId="06AC081D" wp14:editId="3626467E">
                <wp:simplePos x="0" y="0"/>
                <wp:positionH relativeFrom="column">
                  <wp:posOffset>48846</wp:posOffset>
                </wp:positionH>
                <wp:positionV relativeFrom="paragraph">
                  <wp:posOffset>513812</wp:posOffset>
                </wp:positionV>
                <wp:extent cx="3733507" cy="287215"/>
                <wp:effectExtent l="25400" t="25400" r="26035" b="30480"/>
                <wp:wrapNone/>
                <wp:docPr id="1333873542" name="Rectangle 7"/>
                <wp:cNvGraphicFramePr/>
                <a:graphic xmlns:a="http://schemas.openxmlformats.org/drawingml/2006/main">
                  <a:graphicData uri="http://schemas.microsoft.com/office/word/2010/wordprocessingShape">
                    <wps:wsp>
                      <wps:cNvSpPr/>
                      <wps:spPr>
                        <a:xfrm>
                          <a:off x="0" y="0"/>
                          <a:ext cx="3733507" cy="287215"/>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AE917" id="Rectangle 7" o:spid="_x0000_s1026" style="position:absolute;margin-left:3.85pt;margin-top:40.45pt;width:294pt;height:2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" filled="f" strokecolor="#00b0f0" strokeweight="4pt"/>
            </w:pict>
          </mc:Fallback>
        </mc:AlternateContent>
      </w:r>
      <w:r w:rsidR="00EA059F">
        <w:rPr>
          <w:noProof/>
        </w:rPr>
        <w:drawing>
          <wp:inline distT="0" distB="0" distL="0" distR="0" wp14:anchorId="2B6F3AE9" wp14:editId="0FE64E2A">
            <wp:extent cx="4787900" cy="4508500"/>
            <wp:effectExtent l="0" t="0" r="0" b="0"/>
            <wp:docPr id="1911858953"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58953" name="Picture 26"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87900" cy="4508500"/>
                    </a:xfrm>
                    <a:prstGeom prst="rect">
                      <a:avLst/>
                    </a:prstGeom>
                  </pic:spPr>
                </pic:pic>
              </a:graphicData>
            </a:graphic>
          </wp:inline>
        </w:drawing>
      </w:r>
    </w:p>
    <w:p w14:paraId="77326D38" w14:textId="3CB6EAE9" w:rsidR="00EA059F" w:rsidRDefault="00EA059F" w:rsidP="00EA059F">
      <w:r>
        <w:t>In this section be as specific as possible i</w:t>
      </w:r>
      <w:r w:rsidR="002C3143">
        <w:t>n</w:t>
      </w:r>
      <w:r>
        <w:t xml:space="preserve"> 13.3. and 13.4. This information should be determined prior to filling out the application by working with your faculty advisor. For example, in 13.3. if you were requesting data that is </w:t>
      </w:r>
      <w:hyperlink r:id="rId27" w:history="1">
        <w:r w:rsidRPr="00EA059F">
          <w:rPr>
            <w:rStyle w:val="Hyperlink"/>
          </w:rPr>
          <w:t>FERPA protected</w:t>
        </w:r>
      </w:hyperlink>
      <w:r>
        <w:t>, you would explain how you have proper permissions to gain access to that data. In 13.4, you will explain how you will receive that data from an entity (like a school); it may come from the school de-identified</w:t>
      </w:r>
      <w:r w:rsidR="002C3143">
        <w:t xml:space="preserve">, in other words, how will the data be provided to you? </w:t>
      </w:r>
    </w:p>
    <w:p w14:paraId="0EE0BD06" w14:textId="77777777" w:rsidR="00EA059F" w:rsidRDefault="00EA059F">
      <w:r>
        <w:br w:type="page"/>
      </w:r>
    </w:p>
    <w:p w14:paraId="13BB15B0" w14:textId="40AD2B6E" w:rsidR="00EA059F" w:rsidRDefault="00EA059F" w:rsidP="00EA059F">
      <w:pPr>
        <w:pStyle w:val="Heading2"/>
      </w:pPr>
      <w:bookmarkStart w:id="9" w:name="_Toc142497931"/>
      <w:r>
        <w:lastRenderedPageBreak/>
        <w:t>Section 19. Methods and Procedures- Interviews/Focus Groups</w:t>
      </w:r>
      <w:bookmarkEnd w:id="9"/>
    </w:p>
    <w:p w14:paraId="3E7901F1" w14:textId="377212AD" w:rsidR="00EA059F" w:rsidRDefault="00EA059F" w:rsidP="00EA059F">
      <w:r>
        <w:rPr>
          <w:noProof/>
        </w:rPr>
        <w:drawing>
          <wp:inline distT="0" distB="0" distL="0" distR="0" wp14:anchorId="10EBE165" wp14:editId="637E27B4">
            <wp:extent cx="3937000" cy="1714500"/>
            <wp:effectExtent l="0" t="0" r="0" b="0"/>
            <wp:docPr id="2022496229"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96229" name="Picture 28"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937000" cy="1714500"/>
                    </a:xfrm>
                    <a:prstGeom prst="rect">
                      <a:avLst/>
                    </a:prstGeom>
                  </pic:spPr>
                </pic:pic>
              </a:graphicData>
            </a:graphic>
          </wp:inline>
        </w:drawing>
      </w:r>
    </w:p>
    <w:p w14:paraId="68C5D2BC" w14:textId="04B9FD1F" w:rsidR="00EA059F" w:rsidRPr="002C3143" w:rsidRDefault="00EA059F" w:rsidP="00EA059F">
      <w:pPr>
        <w:rPr>
          <w:rFonts w:ascii="Calibri" w:hAnsi="Calibri" w:cs="Calibri"/>
        </w:rPr>
      </w:pPr>
      <w:r w:rsidRPr="002C3143">
        <w:rPr>
          <w:rFonts w:ascii="Calibri" w:hAnsi="Calibri" w:cs="Calibri"/>
        </w:rPr>
        <w:t>In section</w:t>
      </w:r>
      <w:r w:rsidR="002C3143">
        <w:rPr>
          <w:rFonts w:ascii="Calibri" w:hAnsi="Calibri" w:cs="Calibri"/>
        </w:rPr>
        <w:t xml:space="preserve"> 19, </w:t>
      </w:r>
      <w:r w:rsidR="002C3143" w:rsidRPr="002C3143">
        <w:rPr>
          <w:rFonts w:ascii="Calibri" w:hAnsi="Calibri" w:cs="Calibri"/>
        </w:rPr>
        <w:t>p</w:t>
      </w:r>
      <w:r w:rsidR="002C3143" w:rsidRPr="002C3143">
        <w:rPr>
          <w:rFonts w:ascii="Calibri" w:hAnsi="Calibri" w:cs="Calibri"/>
          <w:color w:val="000000"/>
          <w:kern w:val="0"/>
        </w:rPr>
        <w:t>lease upload what you will ask, and any prompts that you will use</w:t>
      </w:r>
      <w:r w:rsidR="002C3143" w:rsidRPr="002C3143">
        <w:rPr>
          <w:rFonts w:ascii="Calibri" w:hAnsi="Calibri" w:cs="Calibri"/>
        </w:rPr>
        <w:t>.</w:t>
      </w:r>
    </w:p>
    <w:p w14:paraId="7049A04A" w14:textId="77777777" w:rsidR="001F44E1" w:rsidRPr="002C3143" w:rsidRDefault="001F44E1" w:rsidP="00EA059F"/>
    <w:p w14:paraId="68071CBE" w14:textId="205092F1" w:rsidR="001F44E1" w:rsidRDefault="001F44E1" w:rsidP="001F44E1">
      <w:pPr>
        <w:pStyle w:val="Heading2"/>
      </w:pPr>
      <w:bookmarkStart w:id="10" w:name="_Toc142497932"/>
      <w:r>
        <w:t>Section 22. Special Subject Populations</w:t>
      </w:r>
      <w:bookmarkEnd w:id="10"/>
    </w:p>
    <w:p w14:paraId="0791028B" w14:textId="52B06D69" w:rsidR="001F44E1" w:rsidRDefault="006A0C43" w:rsidP="001F44E1">
      <w:r>
        <w:rPr>
          <w:noProof/>
        </w:rPr>
        <mc:AlternateContent>
          <mc:Choice Requires="wps">
            <w:drawing>
              <wp:anchor distT="0" distB="0" distL="114300" distR="114300" simplePos="0" relativeHeight="251712512" behindDoc="0" locked="0" layoutInCell="1" allowOverlap="1" wp14:anchorId="55622C36" wp14:editId="69235762">
                <wp:simplePos x="0" y="0"/>
                <wp:positionH relativeFrom="column">
                  <wp:posOffset>3979428</wp:posOffset>
                </wp:positionH>
                <wp:positionV relativeFrom="paragraph">
                  <wp:posOffset>171773</wp:posOffset>
                </wp:positionV>
                <wp:extent cx="3463481" cy="904183"/>
                <wp:effectExtent l="0" t="0" r="16510" b="10795"/>
                <wp:wrapNone/>
                <wp:docPr id="1577765719" name="Text Box 4"/>
                <wp:cNvGraphicFramePr/>
                <a:graphic xmlns:a="http://schemas.openxmlformats.org/drawingml/2006/main">
                  <a:graphicData uri="http://schemas.microsoft.com/office/word/2010/wordprocessingShape">
                    <wps:wsp>
                      <wps:cNvSpPr txBox="1"/>
                      <wps:spPr>
                        <a:xfrm>
                          <a:off x="0" y="0"/>
                          <a:ext cx="3463481" cy="904183"/>
                        </a:xfrm>
                        <a:prstGeom prst="rect">
                          <a:avLst/>
                        </a:prstGeom>
                        <a:solidFill>
                          <a:schemeClr val="lt1"/>
                        </a:solidFill>
                        <a:ln w="6350">
                          <a:solidFill>
                            <a:prstClr val="black"/>
                          </a:solidFill>
                        </a:ln>
                      </wps:spPr>
                      <wps:txbx>
                        <w:txbxContent>
                          <w:p w14:paraId="45796F05" w14:textId="54DA0FCC" w:rsidR="006A0C43" w:rsidRDefault="00332192">
                            <w:pPr>
                              <w:rPr>
                                <w:color w:val="000000"/>
                              </w:rPr>
                            </w:pPr>
                            <w:r>
                              <w:t xml:space="preserve">Tip: </w:t>
                            </w:r>
                            <w:r w:rsidR="006A0C43">
                              <w:t xml:space="preserve">If the participants </w:t>
                            </w:r>
                            <w:r w:rsidR="006A0C43">
                              <w:rPr>
                                <w:color w:val="000000"/>
                              </w:rPr>
                              <w:t xml:space="preserve">are from a professional group or organization, membership community, an online professional </w:t>
                            </w:r>
                            <w:proofErr w:type="gramStart"/>
                            <w:r w:rsidR="006A0C43">
                              <w:rPr>
                                <w:color w:val="000000"/>
                              </w:rPr>
                              <w:t>association</w:t>
                            </w:r>
                            <w:proofErr w:type="gramEnd"/>
                            <w:r w:rsidR="006A0C43">
                              <w:rPr>
                                <w:color w:val="000000"/>
                              </w:rPr>
                              <w:t xml:space="preserve"> or another type of online community, please chose “</w:t>
                            </w:r>
                            <w:r>
                              <w:rPr>
                                <w:color w:val="000000"/>
                              </w:rPr>
                              <w:t>employee</w:t>
                            </w:r>
                            <w:r w:rsidR="00C42458">
                              <w:rPr>
                                <w:color w:val="000000"/>
                              </w:rPr>
                              <w:t>.</w:t>
                            </w:r>
                            <w:r w:rsidR="006A0C43">
                              <w:rPr>
                                <w:color w:val="000000"/>
                              </w:rPr>
                              <w:t>”</w:t>
                            </w:r>
                          </w:p>
                          <w:p w14:paraId="595BB5C9" w14:textId="77777777" w:rsidR="006A0C43" w:rsidRDefault="006A0C43">
                            <w:pPr>
                              <w:rPr>
                                <w:color w:val="000000"/>
                              </w:rPr>
                            </w:pPr>
                          </w:p>
                          <w:p w14:paraId="47C54A59" w14:textId="03894C54" w:rsidR="006A0C43" w:rsidRDefault="006A0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22C36" id="Text Box 4" o:spid="_x0000_s1035" type="#_x0000_t202" style="position:absolute;margin-left:313.35pt;margin-top:13.55pt;width:272.7pt;height:7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" fillcolor="white [3201]" strokeweight=".5pt">
                <v:textbox>
                  <w:txbxContent>
                    <w:p w14:paraId="45796F05" w14:textId="54DA0FCC" w:rsidR="006A0C43" w:rsidRDefault="00332192">
                      <w:pPr>
                        <w:rPr>
                          <w:color w:val="000000"/>
                        </w:rPr>
                      </w:pPr>
                      <w:r>
                        <w:t xml:space="preserve">Tip: </w:t>
                      </w:r>
                      <w:r w:rsidR="006A0C43">
                        <w:t xml:space="preserve">If the participants </w:t>
                      </w:r>
                      <w:r w:rsidR="006A0C43">
                        <w:rPr>
                          <w:color w:val="000000"/>
                        </w:rPr>
                        <w:t xml:space="preserve">are from a professional group or organization, membership community, an online professional </w:t>
                      </w:r>
                      <w:proofErr w:type="gramStart"/>
                      <w:r w:rsidR="006A0C43">
                        <w:rPr>
                          <w:color w:val="000000"/>
                        </w:rPr>
                        <w:t>association</w:t>
                      </w:r>
                      <w:proofErr w:type="gramEnd"/>
                      <w:r w:rsidR="006A0C43">
                        <w:rPr>
                          <w:color w:val="000000"/>
                        </w:rPr>
                        <w:t xml:space="preserve"> or another type of online community, please chose “</w:t>
                      </w:r>
                      <w:r>
                        <w:rPr>
                          <w:color w:val="000000"/>
                        </w:rPr>
                        <w:t>employee</w:t>
                      </w:r>
                      <w:r w:rsidR="00C42458">
                        <w:rPr>
                          <w:color w:val="000000"/>
                        </w:rPr>
                        <w:t>.</w:t>
                      </w:r>
                      <w:r w:rsidR="006A0C43">
                        <w:rPr>
                          <w:color w:val="000000"/>
                        </w:rPr>
                        <w:t>”</w:t>
                      </w:r>
                    </w:p>
                    <w:p w14:paraId="595BB5C9" w14:textId="77777777" w:rsidR="006A0C43" w:rsidRDefault="006A0C43">
                      <w:pPr>
                        <w:rPr>
                          <w:color w:val="000000"/>
                        </w:rPr>
                      </w:pPr>
                    </w:p>
                    <w:p w14:paraId="47C54A59" w14:textId="03894C54" w:rsidR="006A0C43" w:rsidRDefault="006A0C43"/>
                  </w:txbxContent>
                </v:textbox>
              </v:shape>
            </w:pict>
          </mc:Fallback>
        </mc:AlternateContent>
      </w:r>
      <w:r w:rsidR="001F44E1">
        <w:rPr>
          <w:noProof/>
        </w:rPr>
        <w:drawing>
          <wp:inline distT="0" distB="0" distL="0" distR="0" wp14:anchorId="20CD902F" wp14:editId="2D481CA2">
            <wp:extent cx="3053862" cy="2388049"/>
            <wp:effectExtent l="0" t="0" r="0" b="0"/>
            <wp:docPr id="1359088470"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88470" name="Picture 29"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67559" cy="2398760"/>
                    </a:xfrm>
                    <a:prstGeom prst="rect">
                      <a:avLst/>
                    </a:prstGeom>
                  </pic:spPr>
                </pic:pic>
              </a:graphicData>
            </a:graphic>
          </wp:inline>
        </w:drawing>
      </w:r>
    </w:p>
    <w:p w14:paraId="277781F1" w14:textId="68249F4F" w:rsidR="001F44E1" w:rsidRDefault="001F44E1" w:rsidP="001F44E1">
      <w:r>
        <w:t xml:space="preserve">In section 22, please think of the eligibility criteria of your participants. For example, if they are teachers, they are considered employees, and you would check the box for </w:t>
      </w:r>
      <w:r w:rsidR="00CA12C9">
        <w:t>“E</w:t>
      </w:r>
      <w:r>
        <w:t>mployees</w:t>
      </w:r>
      <w:r w:rsidR="00CA12C9">
        <w:t>.”</w:t>
      </w:r>
      <w:r>
        <w:t xml:space="preserve">  This does not mean they are </w:t>
      </w:r>
      <w:r w:rsidRPr="001F44E1">
        <w:rPr>
          <w:i/>
          <w:iCs/>
        </w:rPr>
        <w:t>your employees</w:t>
      </w:r>
      <w:r>
        <w:t xml:space="preserve">, just that they are employees. When you </w:t>
      </w:r>
      <w:r w:rsidR="00332192">
        <w:t>check</w:t>
      </w:r>
      <w:r>
        <w:t xml:space="preserve"> boxes in this section, additional information will be triggered by the system.</w:t>
      </w:r>
      <w:r w:rsidR="00332192">
        <w:t xml:space="preserve"> </w:t>
      </w:r>
    </w:p>
    <w:p w14:paraId="75179C1A" w14:textId="77777777" w:rsidR="001F44E1" w:rsidRDefault="001F44E1">
      <w:r>
        <w:br w:type="page"/>
      </w:r>
    </w:p>
    <w:p w14:paraId="649DA253" w14:textId="23859A51" w:rsidR="001F44E1" w:rsidRDefault="001F44E1" w:rsidP="001F44E1">
      <w:r>
        <w:lastRenderedPageBreak/>
        <w:t>For example:</w:t>
      </w:r>
    </w:p>
    <w:p w14:paraId="5F388C49" w14:textId="577DE30D" w:rsidR="001F44E1" w:rsidRDefault="001F44E1" w:rsidP="001F44E1">
      <w:r>
        <w:rPr>
          <w:noProof/>
        </w:rPr>
        <mc:AlternateContent>
          <mc:Choice Requires="wps">
            <w:drawing>
              <wp:anchor distT="0" distB="0" distL="114300" distR="114300" simplePos="0" relativeHeight="251703296" behindDoc="0" locked="0" layoutInCell="1" allowOverlap="1" wp14:anchorId="46863DAB" wp14:editId="26162654">
                <wp:simplePos x="0" y="0"/>
                <wp:positionH relativeFrom="column">
                  <wp:posOffset>347785</wp:posOffset>
                </wp:positionH>
                <wp:positionV relativeFrom="paragraph">
                  <wp:posOffset>777191</wp:posOffset>
                </wp:positionV>
                <wp:extent cx="3733507" cy="203200"/>
                <wp:effectExtent l="25400" t="25400" r="26035" b="25400"/>
                <wp:wrapNone/>
                <wp:docPr id="1795292154" name="Rectangle 7"/>
                <wp:cNvGraphicFramePr/>
                <a:graphic xmlns:a="http://schemas.openxmlformats.org/drawingml/2006/main">
                  <a:graphicData uri="http://schemas.microsoft.com/office/word/2010/wordprocessingShape">
                    <wps:wsp>
                      <wps:cNvSpPr/>
                      <wps:spPr>
                        <a:xfrm>
                          <a:off x="0" y="0"/>
                          <a:ext cx="3733507" cy="203200"/>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207FB" id="Rectangle 7" o:spid="_x0000_s1026" style="position:absolute;margin-left:27.4pt;margin-top:61.2pt;width:294pt;height: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" filled="f" strokecolor="#00b0f0" strokeweight="4pt"/>
            </w:pict>
          </mc:Fallback>
        </mc:AlternateContent>
      </w:r>
      <w:r>
        <w:rPr>
          <w:noProof/>
        </w:rPr>
        <w:drawing>
          <wp:inline distT="0" distB="0" distL="0" distR="0" wp14:anchorId="4FF62AD9" wp14:editId="13C1A26F">
            <wp:extent cx="6350000" cy="3251200"/>
            <wp:effectExtent l="0" t="0" r="0" b="0"/>
            <wp:docPr id="958019049"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19049" name="Picture 30"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350000" cy="3251200"/>
                    </a:xfrm>
                    <a:prstGeom prst="rect">
                      <a:avLst/>
                    </a:prstGeom>
                  </pic:spPr>
                </pic:pic>
              </a:graphicData>
            </a:graphic>
          </wp:inline>
        </w:drawing>
      </w:r>
    </w:p>
    <w:p w14:paraId="24BD6107" w14:textId="25CAD44B" w:rsidR="001F44E1" w:rsidRDefault="001F44E1" w:rsidP="001F44E1">
      <w:r>
        <w:t>In all cases, indicate that the participation in the study is voluntary and any participant can withdraw at any time.</w:t>
      </w:r>
    </w:p>
    <w:p w14:paraId="163F2469" w14:textId="77777777" w:rsidR="001F44E1" w:rsidRDefault="001F44E1">
      <w:r>
        <w:br w:type="page"/>
      </w:r>
    </w:p>
    <w:p w14:paraId="366657D6" w14:textId="442D3B0C" w:rsidR="001F44E1" w:rsidRDefault="001F44E1" w:rsidP="001F44E1">
      <w:pPr>
        <w:pStyle w:val="Heading2"/>
      </w:pPr>
      <w:bookmarkStart w:id="11" w:name="_Toc142497933"/>
      <w:r>
        <w:lastRenderedPageBreak/>
        <w:t>Section 25: Financial Obligation and Compensation</w:t>
      </w:r>
      <w:bookmarkEnd w:id="11"/>
    </w:p>
    <w:p w14:paraId="50D0C1F8" w14:textId="77777777" w:rsidR="001F44E1" w:rsidRDefault="001F44E1" w:rsidP="001F44E1"/>
    <w:p w14:paraId="7C20AC40" w14:textId="6E98A6D9" w:rsidR="001F44E1" w:rsidRDefault="001F44E1" w:rsidP="001F44E1">
      <w:r>
        <w:rPr>
          <w:noProof/>
        </w:rPr>
        <mc:AlternateContent>
          <mc:Choice Requires="wps">
            <w:drawing>
              <wp:anchor distT="0" distB="0" distL="114300" distR="114300" simplePos="0" relativeHeight="251705344" behindDoc="0" locked="0" layoutInCell="1" allowOverlap="1" wp14:anchorId="7145C459" wp14:editId="4C7F0BC6">
                <wp:simplePos x="0" y="0"/>
                <wp:positionH relativeFrom="column">
                  <wp:posOffset>134816</wp:posOffset>
                </wp:positionH>
                <wp:positionV relativeFrom="paragraph">
                  <wp:posOffset>1441938</wp:posOffset>
                </wp:positionV>
                <wp:extent cx="3733507" cy="203200"/>
                <wp:effectExtent l="25400" t="25400" r="26035" b="25400"/>
                <wp:wrapNone/>
                <wp:docPr id="784744467" name="Rectangle 7"/>
                <wp:cNvGraphicFramePr/>
                <a:graphic xmlns:a="http://schemas.openxmlformats.org/drawingml/2006/main">
                  <a:graphicData uri="http://schemas.microsoft.com/office/word/2010/wordprocessingShape">
                    <wps:wsp>
                      <wps:cNvSpPr/>
                      <wps:spPr>
                        <a:xfrm>
                          <a:off x="0" y="0"/>
                          <a:ext cx="3733507" cy="203200"/>
                        </a:xfrm>
                        <a:prstGeom prst="rect">
                          <a:avLst/>
                        </a:prstGeom>
                        <a:noFill/>
                        <a:ln w="508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F54DE" id="Rectangle 7" o:spid="_x0000_s1026" style="position:absolute;margin-left:10.6pt;margin-top:113.55pt;width:294pt;height: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" filled="f" strokecolor="#00b0f0" strokeweight="4pt"/>
            </w:pict>
          </mc:Fallback>
        </mc:AlternateContent>
      </w:r>
      <w:r>
        <w:rPr>
          <w:noProof/>
        </w:rPr>
        <w:drawing>
          <wp:inline distT="0" distB="0" distL="0" distR="0" wp14:anchorId="40391014" wp14:editId="499A6BFA">
            <wp:extent cx="3924300" cy="3708400"/>
            <wp:effectExtent l="0" t="0" r="0" b="0"/>
            <wp:docPr id="1085893954"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93954" name="Picture 31"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924300" cy="3708400"/>
                    </a:xfrm>
                    <a:prstGeom prst="rect">
                      <a:avLst/>
                    </a:prstGeom>
                  </pic:spPr>
                </pic:pic>
              </a:graphicData>
            </a:graphic>
          </wp:inline>
        </w:drawing>
      </w:r>
    </w:p>
    <w:p w14:paraId="39F2D3EF" w14:textId="77777777" w:rsidR="001F44E1" w:rsidRDefault="001F44E1" w:rsidP="001F44E1">
      <w:r>
        <w:t>In section 25.1 please indicate that that there are no costs to be in the study. This is most common with student research.</w:t>
      </w:r>
    </w:p>
    <w:p w14:paraId="4875A1B9" w14:textId="77777777" w:rsidR="001F44E1" w:rsidRDefault="001F44E1" w:rsidP="001F44E1"/>
    <w:p w14:paraId="29AF2676" w14:textId="6E303C44" w:rsidR="001F44E1" w:rsidRDefault="001F44E1" w:rsidP="001F44E1">
      <w:r>
        <w:t xml:space="preserve">In section 25.2, if you are going to be compensating participants, you will explain when, if they </w:t>
      </w:r>
      <w:r w:rsidR="00332192">
        <w:t>must</w:t>
      </w:r>
      <w:r w:rsidR="00D7686B">
        <w:t xml:space="preserve"> </w:t>
      </w:r>
      <w:r>
        <w:t>complete all activities first (</w:t>
      </w:r>
      <w:r w:rsidR="009C5CDB">
        <w:t>i.e.</w:t>
      </w:r>
      <w:proofErr w:type="gramStart"/>
      <w:r w:rsidR="009C5CDB">
        <w:t xml:space="preserve">, </w:t>
      </w:r>
      <w:r>
        <w:t xml:space="preserve"> what</w:t>
      </w:r>
      <w:proofErr w:type="gramEnd"/>
      <w:r>
        <w:t xml:space="preserve"> happens if they drop out of an interview ½ way through? Do the participants still get the compensation?), how you will compensate them (gift card), and how much. If there is going to be drawing for all participants explain when and how it will happen.</w:t>
      </w:r>
    </w:p>
    <w:p w14:paraId="36CC9250" w14:textId="6115C57A" w:rsidR="00B0652B" w:rsidRDefault="00B0652B">
      <w:r>
        <w:br w:type="page"/>
      </w:r>
    </w:p>
    <w:p w14:paraId="1B45BEED" w14:textId="595F31EE" w:rsidR="00B0652B" w:rsidRDefault="00B0652B" w:rsidP="00B0652B">
      <w:pPr>
        <w:pStyle w:val="Heading2"/>
      </w:pPr>
      <w:bookmarkStart w:id="12" w:name="_Toc142497934"/>
      <w:r>
        <w:lastRenderedPageBreak/>
        <w:t>Section 26. Participant Privacy and Data Confidentiality</w:t>
      </w:r>
      <w:bookmarkEnd w:id="12"/>
    </w:p>
    <w:p w14:paraId="32213ED4" w14:textId="73CFE77B" w:rsidR="001A565B" w:rsidRDefault="001A565B" w:rsidP="001A565B">
      <w:r>
        <w:rPr>
          <w:noProof/>
        </w:rPr>
        <mc:AlternateContent>
          <mc:Choice Requires="wps">
            <w:drawing>
              <wp:anchor distT="0" distB="0" distL="114300" distR="114300" simplePos="0" relativeHeight="251708416" behindDoc="0" locked="0" layoutInCell="1" allowOverlap="1" wp14:anchorId="09F0547F" wp14:editId="0D485C32">
                <wp:simplePos x="0" y="0"/>
                <wp:positionH relativeFrom="column">
                  <wp:posOffset>4466492</wp:posOffset>
                </wp:positionH>
                <wp:positionV relativeFrom="paragraph">
                  <wp:posOffset>1744736</wp:posOffset>
                </wp:positionV>
                <wp:extent cx="4185139" cy="1664677"/>
                <wp:effectExtent l="0" t="0" r="19050" b="12065"/>
                <wp:wrapNone/>
                <wp:docPr id="1251216516" name="Text Box 33"/>
                <wp:cNvGraphicFramePr/>
                <a:graphic xmlns:a="http://schemas.openxmlformats.org/drawingml/2006/main">
                  <a:graphicData uri="http://schemas.microsoft.com/office/word/2010/wordprocessingShape">
                    <wps:wsp>
                      <wps:cNvSpPr txBox="1"/>
                      <wps:spPr>
                        <a:xfrm>
                          <a:off x="0" y="0"/>
                          <a:ext cx="4185139" cy="1664677"/>
                        </a:xfrm>
                        <a:prstGeom prst="rect">
                          <a:avLst/>
                        </a:prstGeom>
                        <a:solidFill>
                          <a:schemeClr val="lt1"/>
                        </a:solidFill>
                        <a:ln w="6350">
                          <a:solidFill>
                            <a:prstClr val="black"/>
                          </a:solidFill>
                        </a:ln>
                      </wps:spPr>
                      <wps:txbx>
                        <w:txbxContent>
                          <w:p w14:paraId="43748111" w14:textId="4DEB5A9B" w:rsidR="001A565B" w:rsidRDefault="001A565B" w:rsidP="001A565B">
                            <w:r>
                              <w:t>26.2: If you are interviewing participants and then are going to assign a number or a pseudonym</w:t>
                            </w:r>
                            <w:r w:rsidR="00D7686B">
                              <w:t xml:space="preserve"> to the actual data</w:t>
                            </w:r>
                            <w:r w:rsidR="004D37B3">
                              <w:t xml:space="preserve"> (e.g., transcripts)</w:t>
                            </w:r>
                            <w:r>
                              <w:t xml:space="preserve">, that means you would be </w:t>
                            </w:r>
                            <w:r w:rsidR="00D7686B">
                              <w:t>“</w:t>
                            </w:r>
                            <w:r>
                              <w:t>coding</w:t>
                            </w:r>
                            <w:r w:rsidR="00D7686B">
                              <w:t>”</w:t>
                            </w:r>
                            <w:r>
                              <w:t xml:space="preserve"> these data. If you are collecting data from a survey and not collecting ISP addresses, and have no way to figure out who answered, those data would be anonymous. If you had a panel of participants that </w:t>
                            </w:r>
                            <w:r w:rsidRPr="001A565B">
                              <w:rPr>
                                <w:i/>
                                <w:iCs/>
                              </w:rPr>
                              <w:t>you purchase</w:t>
                            </w:r>
                            <w:r>
                              <w:t xml:space="preserve"> through Qualtrics, Prolific, Survey Monkey </w:t>
                            </w:r>
                            <w:r w:rsidR="00EE03FC">
                              <w:t>etc.</w:t>
                            </w:r>
                            <w:r>
                              <w:t>, that is also anonymous.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0547F" id="Text Box 33" o:spid="_x0000_s1036" type="#_x0000_t202" style="position:absolute;margin-left:351.7pt;margin-top:137.4pt;width:329.55pt;height:13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" fillcolor="white [3201]" strokeweight=".5pt">
                <v:textbox>
                  <w:txbxContent>
                    <w:p w14:paraId="43748111" w14:textId="4DEB5A9B" w:rsidR="001A565B" w:rsidRDefault="001A565B" w:rsidP="001A565B">
                      <w:r>
                        <w:t>26.2: If you are interviewing participants and then are going to assign a number or a pseudonym</w:t>
                      </w:r>
                      <w:r w:rsidR="00D7686B">
                        <w:t xml:space="preserve"> to the actual data</w:t>
                      </w:r>
                      <w:r w:rsidR="004D37B3">
                        <w:t xml:space="preserve"> (e.g., transcripts)</w:t>
                      </w:r>
                      <w:r>
                        <w:t xml:space="preserve">, that means you would be </w:t>
                      </w:r>
                      <w:r w:rsidR="00D7686B">
                        <w:t>“</w:t>
                      </w:r>
                      <w:r>
                        <w:t>coding</w:t>
                      </w:r>
                      <w:r w:rsidR="00D7686B">
                        <w:t>”</w:t>
                      </w:r>
                      <w:r>
                        <w:t xml:space="preserve"> these data. If you are collecting data from a survey and not collecting ISP addresses, and have no way to figure out who answered, those data would be anonymous. If you had a panel of participants that </w:t>
                      </w:r>
                      <w:r w:rsidRPr="001A565B">
                        <w:rPr>
                          <w:i/>
                          <w:iCs/>
                        </w:rPr>
                        <w:t>you purchase</w:t>
                      </w:r>
                      <w:r>
                        <w:t xml:space="preserve"> through Qualtrics, Prolific, Survey Monkey </w:t>
                      </w:r>
                      <w:r w:rsidR="00EE03FC">
                        <w:t>etc.</w:t>
                      </w:r>
                      <w:r>
                        <w:t>, that is also anonymous.</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8A5F652" wp14:editId="6F1822B4">
                <wp:simplePos x="0" y="0"/>
                <wp:positionH relativeFrom="column">
                  <wp:posOffset>3798277</wp:posOffset>
                </wp:positionH>
                <wp:positionV relativeFrom="paragraph">
                  <wp:posOffset>548982</wp:posOffset>
                </wp:positionV>
                <wp:extent cx="3464169" cy="861646"/>
                <wp:effectExtent l="0" t="0" r="15875" b="15240"/>
                <wp:wrapNone/>
                <wp:docPr id="1129482244" name="Text Box 33"/>
                <wp:cNvGraphicFramePr/>
                <a:graphic xmlns:a="http://schemas.openxmlformats.org/drawingml/2006/main">
                  <a:graphicData uri="http://schemas.microsoft.com/office/word/2010/wordprocessingShape">
                    <wps:wsp>
                      <wps:cNvSpPr txBox="1"/>
                      <wps:spPr>
                        <a:xfrm>
                          <a:off x="0" y="0"/>
                          <a:ext cx="3464169" cy="861646"/>
                        </a:xfrm>
                        <a:prstGeom prst="rect">
                          <a:avLst/>
                        </a:prstGeom>
                        <a:solidFill>
                          <a:schemeClr val="lt1"/>
                        </a:solidFill>
                        <a:ln w="6350">
                          <a:solidFill>
                            <a:prstClr val="black"/>
                          </a:solidFill>
                        </a:ln>
                      </wps:spPr>
                      <wps:txbx>
                        <w:txbxContent>
                          <w:p w14:paraId="12E8A483" w14:textId="16C8BA65" w:rsidR="001A565B" w:rsidRDefault="001A565B">
                            <w:r>
                              <w:t xml:space="preserve">26.1: Think of </w:t>
                            </w:r>
                            <w:r w:rsidR="00D7686B">
                              <w:t>all</w:t>
                            </w:r>
                            <w:r>
                              <w:t xml:space="preserve"> the places where you would interact with participants. In some case it might be in multiple places, like face to face, or on </w:t>
                            </w:r>
                            <w:r w:rsidR="00D7686B">
                              <w:t>Z</w:t>
                            </w:r>
                            <w:r>
                              <w:t>oom</w:t>
                            </w:r>
                            <w:r w:rsidR="00D7686B">
                              <w:t>,</w:t>
                            </w:r>
                            <w:r>
                              <w:t xml:space="preserve"> </w:t>
                            </w:r>
                            <w:r w:rsidR="004D37B3">
                              <w:t>depending on</w:t>
                            </w:r>
                            <w:r>
                              <w:t xml:space="preserve"> the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5F652" id="_x0000_s1037" type="#_x0000_t202" style="position:absolute;margin-left:299.1pt;margin-top:43.25pt;width:272.75pt;height:67.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" fillcolor="white [3201]" strokeweight=".5pt">
                <v:textbox>
                  <w:txbxContent>
                    <w:p w14:paraId="12E8A483" w14:textId="16C8BA65" w:rsidR="001A565B" w:rsidRDefault="001A565B">
                      <w:r>
                        <w:t xml:space="preserve">26.1: Think of </w:t>
                      </w:r>
                      <w:r w:rsidR="00D7686B">
                        <w:t>all</w:t>
                      </w:r>
                      <w:r>
                        <w:t xml:space="preserve"> the places where you would interact with participants. In some case it might be in multiple places, like face to face, or on </w:t>
                      </w:r>
                      <w:r w:rsidR="00D7686B">
                        <w:t>Z</w:t>
                      </w:r>
                      <w:r>
                        <w:t>oom</w:t>
                      </w:r>
                      <w:r w:rsidR="00D7686B">
                        <w:t>,</w:t>
                      </w:r>
                      <w:r>
                        <w:t xml:space="preserve"> </w:t>
                      </w:r>
                      <w:r w:rsidR="004D37B3">
                        <w:t>depending on</w:t>
                      </w:r>
                      <w:r>
                        <w:t xml:space="preserve"> the participant.</w:t>
                      </w:r>
                    </w:p>
                  </w:txbxContent>
                </v:textbox>
              </v:shape>
            </w:pict>
          </mc:Fallback>
        </mc:AlternateContent>
      </w:r>
      <w:r>
        <w:rPr>
          <w:noProof/>
        </w:rPr>
        <w:drawing>
          <wp:inline distT="0" distB="0" distL="0" distR="0" wp14:anchorId="2FF80D9A" wp14:editId="65B20E4E">
            <wp:extent cx="7610023" cy="4636477"/>
            <wp:effectExtent l="0" t="0" r="0" b="0"/>
            <wp:docPr id="1868330680" name="Picture 32" descr="A white pag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0680" name="Picture 32" descr="A white page with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618227" cy="4641475"/>
                    </a:xfrm>
                    <a:prstGeom prst="rect">
                      <a:avLst/>
                    </a:prstGeom>
                  </pic:spPr>
                </pic:pic>
              </a:graphicData>
            </a:graphic>
          </wp:inline>
        </w:drawing>
      </w:r>
    </w:p>
    <w:p w14:paraId="5B0EFCCE" w14:textId="408BD5E0" w:rsidR="001A565B" w:rsidRDefault="001A565B" w:rsidP="001A565B">
      <w:r>
        <w:t xml:space="preserve">Review this section carefully and fill out </w:t>
      </w:r>
      <w:r w:rsidR="004D37B3">
        <w:t>all</w:t>
      </w:r>
      <w:r>
        <w:t xml:space="preserve"> the possible options for each section.</w:t>
      </w:r>
    </w:p>
    <w:p w14:paraId="3AD242DA" w14:textId="77777777" w:rsidR="001A565B" w:rsidRDefault="001A565B" w:rsidP="001A565B"/>
    <w:p w14:paraId="6181CC55" w14:textId="77777777" w:rsidR="001A565B" w:rsidRDefault="001A565B" w:rsidP="001A565B"/>
    <w:p w14:paraId="57931F20" w14:textId="77777777" w:rsidR="001A565B" w:rsidRDefault="001A565B" w:rsidP="001A565B"/>
    <w:p w14:paraId="1199C154" w14:textId="77777777" w:rsidR="001A565B" w:rsidRDefault="001A565B" w:rsidP="001A565B"/>
    <w:p w14:paraId="1E10EB12" w14:textId="12375404" w:rsidR="001A565B" w:rsidRDefault="001A565B" w:rsidP="001A565B">
      <w:pPr>
        <w:pStyle w:val="Heading3"/>
      </w:pPr>
      <w:bookmarkStart w:id="13" w:name="_Toc142497935"/>
      <w:r>
        <w:lastRenderedPageBreak/>
        <w:t>26.4</w:t>
      </w:r>
      <w:bookmarkEnd w:id="13"/>
    </w:p>
    <w:p w14:paraId="790F9FCD" w14:textId="07BD614B" w:rsidR="001A565B" w:rsidRDefault="001A565B">
      <w:r>
        <w:rPr>
          <w:noProof/>
        </w:rPr>
        <w:drawing>
          <wp:inline distT="0" distB="0" distL="0" distR="0" wp14:anchorId="074A3DE9" wp14:editId="4635C7F2">
            <wp:extent cx="5994400" cy="355600"/>
            <wp:effectExtent l="0" t="0" r="0" b="0"/>
            <wp:docPr id="5618988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98899" name="Picture 561898899"/>
                    <pic:cNvPicPr/>
                  </pic:nvPicPr>
                  <pic:blipFill>
                    <a:blip r:embed="rId33">
                      <a:extLst>
                        <a:ext uri="{28A0092B-C50C-407E-A947-70E740481C1C}">
                          <a14:useLocalDpi xmlns:a14="http://schemas.microsoft.com/office/drawing/2010/main" val="0"/>
                        </a:ext>
                      </a:extLst>
                    </a:blip>
                    <a:stretch>
                      <a:fillRect/>
                    </a:stretch>
                  </pic:blipFill>
                  <pic:spPr>
                    <a:xfrm>
                      <a:off x="0" y="0"/>
                      <a:ext cx="5994400" cy="355600"/>
                    </a:xfrm>
                    <a:prstGeom prst="rect">
                      <a:avLst/>
                    </a:prstGeom>
                  </pic:spPr>
                </pic:pic>
              </a:graphicData>
            </a:graphic>
          </wp:inline>
        </w:drawing>
      </w:r>
    </w:p>
    <w:p w14:paraId="6EC8E4C2" w14:textId="65766C96" w:rsidR="001A565B" w:rsidRDefault="001A565B" w:rsidP="001A565B">
      <w:pPr>
        <w:pStyle w:val="Heading3"/>
      </w:pPr>
      <w:bookmarkStart w:id="14" w:name="_Toc142497936"/>
      <w:r>
        <w:t>26.5</w:t>
      </w:r>
      <w:bookmarkEnd w:id="14"/>
    </w:p>
    <w:p w14:paraId="616E5AEE" w14:textId="17276AE4" w:rsidR="001A565B" w:rsidRDefault="001A565B" w:rsidP="001A565B">
      <w:r>
        <w:rPr>
          <w:noProof/>
        </w:rPr>
        <w:drawing>
          <wp:inline distT="0" distB="0" distL="0" distR="0" wp14:anchorId="5E3C7043" wp14:editId="1F60C851">
            <wp:extent cx="8229600" cy="1968500"/>
            <wp:effectExtent l="0" t="0" r="0" b="0"/>
            <wp:docPr id="381857178"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57178" name="Picture 34"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229600" cy="1968500"/>
                    </a:xfrm>
                    <a:prstGeom prst="rect">
                      <a:avLst/>
                    </a:prstGeom>
                  </pic:spPr>
                </pic:pic>
              </a:graphicData>
            </a:graphic>
          </wp:inline>
        </w:drawing>
      </w:r>
    </w:p>
    <w:p w14:paraId="45A0C462" w14:textId="342FA808" w:rsidR="00EE03FC" w:rsidRDefault="001A565B" w:rsidP="001A565B">
      <w:r>
        <w:t xml:space="preserve">26.5 is what will happen with the data </w:t>
      </w:r>
      <w:r w:rsidRPr="005D6E5F">
        <w:rPr>
          <w:i/>
          <w:iCs/>
        </w:rPr>
        <w:t>after</w:t>
      </w:r>
      <w:r>
        <w:t xml:space="preserve"> you have </w:t>
      </w:r>
      <w:r w:rsidR="00EE03FC">
        <w:t xml:space="preserve">completed the study. For exempt studies you will also include an </w:t>
      </w:r>
      <w:hyperlink r:id="rId35" w:history="1">
        <w:r w:rsidR="00EE03FC" w:rsidRPr="00EE03FC">
          <w:rPr>
            <w:rStyle w:val="Hyperlink"/>
          </w:rPr>
          <w:t>information sheet</w:t>
        </w:r>
      </w:hyperlink>
      <w:r w:rsidR="00EE03FC">
        <w:t xml:space="preserve"> (look at the bottom of the website under “other IRB Forms and templates</w:t>
      </w:r>
      <w:r w:rsidR="00DA283E">
        <w:t>”</w:t>
      </w:r>
      <w:r w:rsidR="00EE03FC">
        <w:t xml:space="preserve">), which will be submitted in section 40.1.  The current USC Policy indicates that data will be used for future use. What this means is that you may use the data you collect in another way in the future, for example, if you wanted to examine the data in another way. ** Best practice is that you de-identify the data and do not have identifiers of the participants while data </w:t>
      </w:r>
      <w:r w:rsidR="00DA283E">
        <w:t>are</w:t>
      </w:r>
      <w:r w:rsidR="00EE03FC">
        <w:t xml:space="preserve"> being </w:t>
      </w:r>
      <w:proofErr w:type="gramStart"/>
      <w:r w:rsidR="00EE03FC">
        <w:t>stored.*</w:t>
      </w:r>
      <w:proofErr w:type="gramEnd"/>
      <w:r w:rsidR="00EE03FC">
        <w:t>*</w:t>
      </w:r>
    </w:p>
    <w:p w14:paraId="218513AF" w14:textId="77777777" w:rsidR="00EE03FC" w:rsidRDefault="00EE03FC" w:rsidP="001A565B"/>
    <w:p w14:paraId="72141049" w14:textId="439AB7AC" w:rsidR="001A565B" w:rsidRDefault="00EE03FC" w:rsidP="001A565B">
      <w:r>
        <w:t xml:space="preserve">Most student research is not funded by the National Institutes of Health nor is an FDA clinical Trial. </w:t>
      </w:r>
    </w:p>
    <w:p w14:paraId="3D4B96C2" w14:textId="77777777" w:rsidR="00EE03FC" w:rsidRDefault="00EE03FC" w:rsidP="001A565B"/>
    <w:p w14:paraId="08A68BCB" w14:textId="54BB6D1F" w:rsidR="00EE03FC" w:rsidRDefault="00EE03FC" w:rsidP="00EE03FC">
      <w:pPr>
        <w:pStyle w:val="Heading2"/>
      </w:pPr>
      <w:bookmarkStart w:id="15" w:name="_Toc142497937"/>
      <w:r>
        <w:t>Section 35. Is the HIPPA Privacy Rule Applicable?</w:t>
      </w:r>
      <w:bookmarkEnd w:id="15"/>
    </w:p>
    <w:p w14:paraId="42C210CC" w14:textId="5A4D1D7C" w:rsidR="00EE03FC" w:rsidRDefault="00EE03FC" w:rsidP="00EE03FC">
      <w:r>
        <w:t>For most student research, choose no. This is for medical studies</w:t>
      </w:r>
      <w:r w:rsidR="00027A02">
        <w:t xml:space="preserve"> where medical records are being accessed</w:t>
      </w:r>
      <w:r>
        <w:t>.</w:t>
      </w:r>
    </w:p>
    <w:p w14:paraId="4EAA4F86" w14:textId="43A12196" w:rsidR="00EE03FC" w:rsidRDefault="00EE03FC" w:rsidP="00EE03FC">
      <w:pPr>
        <w:pStyle w:val="Heading2"/>
      </w:pPr>
      <w:bookmarkStart w:id="16" w:name="_Toc142497938"/>
      <w:r>
        <w:t>Section 39. Conflict of Interest Information</w:t>
      </w:r>
      <w:bookmarkEnd w:id="16"/>
    </w:p>
    <w:p w14:paraId="606FBC45" w14:textId="6D6DBF44" w:rsidR="00EE03FC" w:rsidRDefault="00EE03FC" w:rsidP="00EE03FC">
      <w:r>
        <w:t>This section is only if you are gaining financially from the study. Most student research does not have conflict. Choose “continue</w:t>
      </w:r>
      <w:r w:rsidR="00666E47">
        <w:t>.</w:t>
      </w:r>
      <w:r>
        <w:t>”</w:t>
      </w:r>
    </w:p>
    <w:p w14:paraId="396325E9" w14:textId="6B3825BE" w:rsidR="00EE03FC" w:rsidRDefault="00EE03FC" w:rsidP="00EE03FC">
      <w:pPr>
        <w:pStyle w:val="Heading2"/>
      </w:pPr>
      <w:bookmarkStart w:id="17" w:name="_Toc142497939"/>
      <w:r>
        <w:t>Section 40. Additional Supporting Documents</w:t>
      </w:r>
      <w:bookmarkEnd w:id="17"/>
    </w:p>
    <w:p w14:paraId="37FC5F33" w14:textId="234E1400" w:rsidR="00EE03FC" w:rsidRPr="00EE03FC" w:rsidRDefault="00EE03FC" w:rsidP="00EE03FC">
      <w:r>
        <w:t xml:space="preserve">Submit your information sheet and recruitment information in this section. You </w:t>
      </w:r>
      <w:r w:rsidR="00DA283E">
        <w:t xml:space="preserve">will </w:t>
      </w:r>
      <w:r>
        <w:t xml:space="preserve">find templates for information sheets and recruitment documents on the </w:t>
      </w:r>
      <w:hyperlink r:id="rId36" w:history="1">
        <w:r w:rsidRPr="00EE03FC">
          <w:rPr>
            <w:rStyle w:val="Hyperlink"/>
          </w:rPr>
          <w:t xml:space="preserve">Forms and Templates </w:t>
        </w:r>
      </w:hyperlink>
      <w:r>
        <w:t xml:space="preserve"> page (look at the bottom of the website under “other IRB Forms and templates</w:t>
      </w:r>
      <w:r w:rsidR="000C1E14">
        <w:t>”).</w:t>
      </w:r>
    </w:p>
    <w:sectPr w:rsidR="00EE03FC" w:rsidRPr="00EE03FC" w:rsidSect="00A5626B">
      <w:headerReference w:type="default" r:id="rId3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CC7CE" w14:textId="77777777" w:rsidR="005A3305" w:rsidRDefault="005A3305" w:rsidP="00A5626B">
      <w:r>
        <w:separator/>
      </w:r>
    </w:p>
  </w:endnote>
  <w:endnote w:type="continuationSeparator" w:id="0">
    <w:p w14:paraId="7D95AE47" w14:textId="77777777" w:rsidR="005A3305" w:rsidRDefault="005A3305" w:rsidP="00A56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5D6C1" w14:textId="77777777" w:rsidR="005A3305" w:rsidRDefault="005A3305" w:rsidP="00A5626B">
      <w:r>
        <w:separator/>
      </w:r>
    </w:p>
  </w:footnote>
  <w:footnote w:type="continuationSeparator" w:id="0">
    <w:p w14:paraId="1E71E57D" w14:textId="77777777" w:rsidR="005A3305" w:rsidRDefault="005A3305" w:rsidP="00A56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0E98" w14:textId="5C663EFE" w:rsidR="00EE03FC" w:rsidRDefault="00EE03FC">
    <w:pPr>
      <w:pStyle w:val="Header"/>
    </w:pPr>
    <w:proofErr w:type="spellStart"/>
    <w:r>
      <w:t>iStar</w:t>
    </w:r>
    <w:proofErr w:type="spellEnd"/>
    <w:r>
      <w:t xml:space="preserve"> support and clarification for exempt social behavioral student research. 8.</w:t>
    </w:r>
    <w:r w:rsidR="00A458CF">
      <w:t>31</w:t>
    </w:r>
    <w:r>
      <w:t>.2023</w:t>
    </w:r>
  </w:p>
  <w:p w14:paraId="396BE6C2" w14:textId="77777777" w:rsidR="00EE03FC" w:rsidRDefault="00EE03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26B"/>
    <w:rsid w:val="00027A02"/>
    <w:rsid w:val="000A4A6B"/>
    <w:rsid w:val="000C1E14"/>
    <w:rsid w:val="001073BB"/>
    <w:rsid w:val="00166078"/>
    <w:rsid w:val="00174729"/>
    <w:rsid w:val="001A565B"/>
    <w:rsid w:val="001D5F32"/>
    <w:rsid w:val="001F44E1"/>
    <w:rsid w:val="00254238"/>
    <w:rsid w:val="0027083A"/>
    <w:rsid w:val="002B378B"/>
    <w:rsid w:val="002C3143"/>
    <w:rsid w:val="00324FD2"/>
    <w:rsid w:val="00332192"/>
    <w:rsid w:val="004D37B3"/>
    <w:rsid w:val="00523C6E"/>
    <w:rsid w:val="00542370"/>
    <w:rsid w:val="005A3305"/>
    <w:rsid w:val="005D6E5F"/>
    <w:rsid w:val="00663E08"/>
    <w:rsid w:val="00666E47"/>
    <w:rsid w:val="006A0C43"/>
    <w:rsid w:val="006D2D42"/>
    <w:rsid w:val="00706197"/>
    <w:rsid w:val="007442ED"/>
    <w:rsid w:val="007A308D"/>
    <w:rsid w:val="007B1C5B"/>
    <w:rsid w:val="00865F62"/>
    <w:rsid w:val="0088156C"/>
    <w:rsid w:val="008F03B2"/>
    <w:rsid w:val="009C5CDB"/>
    <w:rsid w:val="00A14422"/>
    <w:rsid w:val="00A43965"/>
    <w:rsid w:val="00A458CF"/>
    <w:rsid w:val="00A5626B"/>
    <w:rsid w:val="00A67CB5"/>
    <w:rsid w:val="00B0652B"/>
    <w:rsid w:val="00B25766"/>
    <w:rsid w:val="00C42458"/>
    <w:rsid w:val="00C845D1"/>
    <w:rsid w:val="00CA11AA"/>
    <w:rsid w:val="00CA12C9"/>
    <w:rsid w:val="00CF0DB5"/>
    <w:rsid w:val="00D50CDC"/>
    <w:rsid w:val="00D7686B"/>
    <w:rsid w:val="00DA283E"/>
    <w:rsid w:val="00E32B91"/>
    <w:rsid w:val="00E41068"/>
    <w:rsid w:val="00E65CD8"/>
    <w:rsid w:val="00E80DAF"/>
    <w:rsid w:val="00E94176"/>
    <w:rsid w:val="00EA059F"/>
    <w:rsid w:val="00EE03FC"/>
    <w:rsid w:val="00EE3984"/>
    <w:rsid w:val="00F30FE2"/>
    <w:rsid w:val="00F452B7"/>
    <w:rsid w:val="00FA41F5"/>
    <w:rsid w:val="00FC5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F5670"/>
  <w15:chartTrackingRefBased/>
  <w15:docId w15:val="{69A0A554-579F-704A-AB88-FE429473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03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5C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4106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6B"/>
    <w:pPr>
      <w:tabs>
        <w:tab w:val="center" w:pos="4680"/>
        <w:tab w:val="right" w:pos="9360"/>
      </w:tabs>
    </w:pPr>
  </w:style>
  <w:style w:type="character" w:customStyle="1" w:styleId="HeaderChar">
    <w:name w:val="Header Char"/>
    <w:basedOn w:val="DefaultParagraphFont"/>
    <w:link w:val="Header"/>
    <w:uiPriority w:val="99"/>
    <w:rsid w:val="00A5626B"/>
  </w:style>
  <w:style w:type="paragraph" w:styleId="Footer">
    <w:name w:val="footer"/>
    <w:basedOn w:val="Normal"/>
    <w:link w:val="FooterChar"/>
    <w:uiPriority w:val="99"/>
    <w:unhideWhenUsed/>
    <w:rsid w:val="00A5626B"/>
    <w:pPr>
      <w:tabs>
        <w:tab w:val="center" w:pos="4680"/>
        <w:tab w:val="right" w:pos="9360"/>
      </w:tabs>
    </w:pPr>
  </w:style>
  <w:style w:type="character" w:customStyle="1" w:styleId="FooterChar">
    <w:name w:val="Footer Char"/>
    <w:basedOn w:val="DefaultParagraphFont"/>
    <w:link w:val="Footer"/>
    <w:uiPriority w:val="99"/>
    <w:rsid w:val="00A5626B"/>
  </w:style>
  <w:style w:type="character" w:customStyle="1" w:styleId="Heading2Char">
    <w:name w:val="Heading 2 Char"/>
    <w:basedOn w:val="DefaultParagraphFont"/>
    <w:link w:val="Heading2"/>
    <w:uiPriority w:val="9"/>
    <w:rsid w:val="00E65CD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4106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E41068"/>
    <w:rPr>
      <w:color w:val="0563C1" w:themeColor="hyperlink"/>
      <w:u w:val="single"/>
    </w:rPr>
  </w:style>
  <w:style w:type="character" w:styleId="UnresolvedMention">
    <w:name w:val="Unresolved Mention"/>
    <w:basedOn w:val="DefaultParagraphFont"/>
    <w:uiPriority w:val="99"/>
    <w:semiHidden/>
    <w:unhideWhenUsed/>
    <w:rsid w:val="00E41068"/>
    <w:rPr>
      <w:color w:val="605E5C"/>
      <w:shd w:val="clear" w:color="auto" w:fill="E1DFDD"/>
    </w:rPr>
  </w:style>
  <w:style w:type="character" w:styleId="FollowedHyperlink">
    <w:name w:val="FollowedHyperlink"/>
    <w:basedOn w:val="DefaultParagraphFont"/>
    <w:uiPriority w:val="99"/>
    <w:semiHidden/>
    <w:unhideWhenUsed/>
    <w:rsid w:val="00EE03FC"/>
    <w:rPr>
      <w:color w:val="954F72" w:themeColor="followedHyperlink"/>
      <w:u w:val="single"/>
    </w:rPr>
  </w:style>
  <w:style w:type="character" w:customStyle="1" w:styleId="Heading1Char">
    <w:name w:val="Heading 1 Char"/>
    <w:basedOn w:val="DefaultParagraphFont"/>
    <w:link w:val="Heading1"/>
    <w:uiPriority w:val="9"/>
    <w:rsid w:val="00EE03F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E03FC"/>
    <w:pPr>
      <w:spacing w:before="48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A458CF"/>
    <w:pPr>
      <w:tabs>
        <w:tab w:val="right" w:leader="dot" w:pos="12950"/>
      </w:tabs>
      <w:spacing w:before="120"/>
      <w:ind w:left="240"/>
    </w:pPr>
    <w:rPr>
      <w:rFonts w:cstheme="minorHAnsi"/>
      <w:b/>
      <w:bCs/>
      <w:sz w:val="22"/>
      <w:szCs w:val="22"/>
    </w:rPr>
  </w:style>
  <w:style w:type="paragraph" w:styleId="TOC3">
    <w:name w:val="toc 3"/>
    <w:basedOn w:val="Normal"/>
    <w:next w:val="Normal"/>
    <w:autoRedefine/>
    <w:uiPriority w:val="39"/>
    <w:unhideWhenUsed/>
    <w:rsid w:val="00EE03FC"/>
    <w:pPr>
      <w:ind w:left="480"/>
    </w:pPr>
    <w:rPr>
      <w:rFonts w:cstheme="minorHAnsi"/>
      <w:sz w:val="20"/>
      <w:szCs w:val="20"/>
    </w:rPr>
  </w:style>
  <w:style w:type="paragraph" w:styleId="TOC1">
    <w:name w:val="toc 1"/>
    <w:basedOn w:val="Normal"/>
    <w:next w:val="Normal"/>
    <w:autoRedefine/>
    <w:uiPriority w:val="39"/>
    <w:semiHidden/>
    <w:unhideWhenUsed/>
    <w:rsid w:val="00EE03FC"/>
    <w:pPr>
      <w:spacing w:before="120"/>
    </w:pPr>
    <w:rPr>
      <w:rFonts w:cstheme="minorHAnsi"/>
      <w:b/>
      <w:bCs/>
      <w:i/>
      <w:iCs/>
    </w:rPr>
  </w:style>
  <w:style w:type="paragraph" w:styleId="TOC4">
    <w:name w:val="toc 4"/>
    <w:basedOn w:val="Normal"/>
    <w:next w:val="Normal"/>
    <w:autoRedefine/>
    <w:uiPriority w:val="39"/>
    <w:semiHidden/>
    <w:unhideWhenUsed/>
    <w:rsid w:val="00EE03FC"/>
    <w:pPr>
      <w:ind w:left="720"/>
    </w:pPr>
    <w:rPr>
      <w:rFonts w:cstheme="minorHAnsi"/>
      <w:sz w:val="20"/>
      <w:szCs w:val="20"/>
    </w:rPr>
  </w:style>
  <w:style w:type="paragraph" w:styleId="TOC5">
    <w:name w:val="toc 5"/>
    <w:basedOn w:val="Normal"/>
    <w:next w:val="Normal"/>
    <w:autoRedefine/>
    <w:uiPriority w:val="39"/>
    <w:semiHidden/>
    <w:unhideWhenUsed/>
    <w:rsid w:val="00EE03FC"/>
    <w:pPr>
      <w:ind w:left="960"/>
    </w:pPr>
    <w:rPr>
      <w:rFonts w:cstheme="minorHAnsi"/>
      <w:sz w:val="20"/>
      <w:szCs w:val="20"/>
    </w:rPr>
  </w:style>
  <w:style w:type="paragraph" w:styleId="TOC6">
    <w:name w:val="toc 6"/>
    <w:basedOn w:val="Normal"/>
    <w:next w:val="Normal"/>
    <w:autoRedefine/>
    <w:uiPriority w:val="39"/>
    <w:semiHidden/>
    <w:unhideWhenUsed/>
    <w:rsid w:val="00EE03FC"/>
    <w:pPr>
      <w:ind w:left="1200"/>
    </w:pPr>
    <w:rPr>
      <w:rFonts w:cstheme="minorHAnsi"/>
      <w:sz w:val="20"/>
      <w:szCs w:val="20"/>
    </w:rPr>
  </w:style>
  <w:style w:type="paragraph" w:styleId="TOC7">
    <w:name w:val="toc 7"/>
    <w:basedOn w:val="Normal"/>
    <w:next w:val="Normal"/>
    <w:autoRedefine/>
    <w:uiPriority w:val="39"/>
    <w:semiHidden/>
    <w:unhideWhenUsed/>
    <w:rsid w:val="00EE03FC"/>
    <w:pPr>
      <w:ind w:left="1440"/>
    </w:pPr>
    <w:rPr>
      <w:rFonts w:cstheme="minorHAnsi"/>
      <w:sz w:val="20"/>
      <w:szCs w:val="20"/>
    </w:rPr>
  </w:style>
  <w:style w:type="paragraph" w:styleId="TOC8">
    <w:name w:val="toc 8"/>
    <w:basedOn w:val="Normal"/>
    <w:next w:val="Normal"/>
    <w:autoRedefine/>
    <w:uiPriority w:val="39"/>
    <w:semiHidden/>
    <w:unhideWhenUsed/>
    <w:rsid w:val="00EE03FC"/>
    <w:pPr>
      <w:ind w:left="1680"/>
    </w:pPr>
    <w:rPr>
      <w:rFonts w:cstheme="minorHAnsi"/>
      <w:sz w:val="20"/>
      <w:szCs w:val="20"/>
    </w:rPr>
  </w:style>
  <w:style w:type="paragraph" w:styleId="TOC9">
    <w:name w:val="toc 9"/>
    <w:basedOn w:val="Normal"/>
    <w:next w:val="Normal"/>
    <w:autoRedefine/>
    <w:uiPriority w:val="39"/>
    <w:semiHidden/>
    <w:unhideWhenUsed/>
    <w:rsid w:val="00EE03FC"/>
    <w:pPr>
      <w:ind w:left="1920"/>
    </w:pPr>
    <w:rPr>
      <w:rFonts w:cstheme="minorHAnsi"/>
      <w:sz w:val="20"/>
      <w:szCs w:val="20"/>
    </w:rPr>
  </w:style>
  <w:style w:type="paragraph" w:styleId="Revision">
    <w:name w:val="Revision"/>
    <w:hidden/>
    <w:uiPriority w:val="99"/>
    <w:semiHidden/>
    <w:rsid w:val="00FA41F5"/>
  </w:style>
  <w:style w:type="character" w:styleId="CommentReference">
    <w:name w:val="annotation reference"/>
    <w:basedOn w:val="DefaultParagraphFont"/>
    <w:uiPriority w:val="99"/>
    <w:semiHidden/>
    <w:unhideWhenUsed/>
    <w:rsid w:val="00865F62"/>
    <w:rPr>
      <w:sz w:val="16"/>
      <w:szCs w:val="16"/>
    </w:rPr>
  </w:style>
  <w:style w:type="paragraph" w:styleId="CommentText">
    <w:name w:val="annotation text"/>
    <w:basedOn w:val="Normal"/>
    <w:link w:val="CommentTextChar"/>
    <w:uiPriority w:val="99"/>
    <w:unhideWhenUsed/>
    <w:rsid w:val="00865F62"/>
    <w:rPr>
      <w:sz w:val="20"/>
      <w:szCs w:val="20"/>
    </w:rPr>
  </w:style>
  <w:style w:type="character" w:customStyle="1" w:styleId="CommentTextChar">
    <w:name w:val="Comment Text Char"/>
    <w:basedOn w:val="DefaultParagraphFont"/>
    <w:link w:val="CommentText"/>
    <w:uiPriority w:val="99"/>
    <w:rsid w:val="00865F62"/>
    <w:rPr>
      <w:sz w:val="20"/>
      <w:szCs w:val="20"/>
    </w:rPr>
  </w:style>
  <w:style w:type="paragraph" w:styleId="CommentSubject">
    <w:name w:val="annotation subject"/>
    <w:basedOn w:val="CommentText"/>
    <w:next w:val="CommentText"/>
    <w:link w:val="CommentSubjectChar"/>
    <w:uiPriority w:val="99"/>
    <w:semiHidden/>
    <w:unhideWhenUsed/>
    <w:rsid w:val="00865F62"/>
    <w:rPr>
      <w:b/>
      <w:bCs/>
    </w:rPr>
  </w:style>
  <w:style w:type="character" w:customStyle="1" w:styleId="CommentSubjectChar">
    <w:name w:val="Comment Subject Char"/>
    <w:basedOn w:val="CommentTextChar"/>
    <w:link w:val="CommentSubject"/>
    <w:uiPriority w:val="99"/>
    <w:semiHidden/>
    <w:rsid w:val="00865F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rpp.usc.edu/irb/forms-and-templates/" TargetMode="External"/><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https://hrpp.usc.edu/getting-started/" TargetMode="External"/><Relationship Id="rId34" Type="http://schemas.openxmlformats.org/officeDocument/2006/relationships/image" Target="media/image19.png"/><Relationship Id="rId7" Type="http://schemas.openxmlformats.org/officeDocument/2006/relationships/hyperlink" Target="https://hrpp.usc.edu/irb/forms-and-templates/" TargetMode="External"/><Relationship Id="rId12" Type="http://schemas.openxmlformats.org/officeDocument/2006/relationships/image" Target="media/image2.png"/><Relationship Id="rId17" Type="http://schemas.openxmlformats.org/officeDocument/2006/relationships/hyperlink" Target="https://hrpp.usc.edu/irb/urgent-review/"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hrpp.usc.edu/getting-started/" TargetMode="Externa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hrpp.usc.edu/irb/forms-and-templates/" TargetMode="External"/><Relationship Id="rId10" Type="http://schemas.openxmlformats.org/officeDocument/2006/relationships/hyperlink" Target="https://hrpp.usc.edu/getting-started/" TargetMode="External"/><Relationship Id="rId19" Type="http://schemas.openxmlformats.org/officeDocument/2006/relationships/hyperlink" Target="https://hrpp.usc.edu/irb/forms-and-templates/" TargetMode="External"/><Relationship Id="rId31" Type="http://schemas.openxmlformats.org/officeDocument/2006/relationships/image" Target="media/image16.png"/><Relationship Id="rId4" Type="http://schemas.openxmlformats.org/officeDocument/2006/relationships/footnotes" Target="footnotes.xml"/><Relationship Id="rId9" Type="http://schemas.openxmlformats.org/officeDocument/2006/relationships/hyperlink" Target="https://youtu.be/BH0kBFZRDtQ"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2.ed.gov/policy/gen/guid/fpco/ferpa/index.html" TargetMode="External"/><Relationship Id="rId30" Type="http://schemas.openxmlformats.org/officeDocument/2006/relationships/image" Target="media/image15.png"/><Relationship Id="rId35" Type="http://schemas.openxmlformats.org/officeDocument/2006/relationships/hyperlink" Target="https://hrpp.usc.edu/irb/forms-and-templates/" TargetMode="External"/><Relationship Id="rId8" Type="http://schemas.openxmlformats.org/officeDocument/2006/relationships/hyperlink" Target="mailto:hrpp@usc.edu"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1355</Words>
  <Characters>7726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 Miller</dc:creator>
  <cp:keywords/>
  <dc:description/>
  <cp:lastModifiedBy>Heather Miller</cp:lastModifiedBy>
  <cp:revision>2</cp:revision>
  <cp:lastPrinted>2023-08-10T00:06:00Z</cp:lastPrinted>
  <dcterms:created xsi:type="dcterms:W3CDTF">2023-08-31T20:22:00Z</dcterms:created>
  <dcterms:modified xsi:type="dcterms:W3CDTF">2023-08-31T20:22:00Z</dcterms:modified>
</cp:coreProperties>
</file>